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009521244"/>
        <w:docPartObj>
          <w:docPartGallery w:val="Cover Pages"/>
          <w:docPartUnique/>
        </w:docPartObj>
      </w:sdtPr>
      <w:sdtEndPr/>
      <w:sdtContent>
        <w:p w14:paraId="29F02D06" w14:textId="5FE7FD39" w:rsidR="00492427" w:rsidRDefault="00492427">
          <w:r>
            <w:rPr>
              <w:noProof/>
            </w:rPr>
            <mc:AlternateContent>
              <mc:Choice Requires="wpg">
                <w:drawing>
                  <wp:anchor distT="0" distB="0" distL="114300" distR="114300" simplePos="0" relativeHeight="251659264" behindDoc="1" locked="0" layoutInCell="1" allowOverlap="1" wp14:anchorId="7DFBF6C6" wp14:editId="46370197">
                    <wp:simplePos x="0" y="0"/>
                    <wp:positionH relativeFrom="page">
                      <wp:align>center</wp:align>
                    </wp:positionH>
                    <wp:positionV relativeFrom="page">
                      <wp:align>center</wp:align>
                    </wp:positionV>
                    <wp:extent cx="6864824" cy="9123528"/>
                    <wp:effectExtent l="0" t="0" r="2540" b="635"/>
                    <wp:wrapNone/>
                    <wp:docPr id="193" name="Group 193"/>
                    <wp:cNvGraphicFramePr/>
                    <a:graphic xmlns:a="http://schemas.openxmlformats.org/drawingml/2006/main">
                      <a:graphicData uri="http://schemas.microsoft.com/office/word/2010/wordprocessingGroup">
                        <wpg:wgp>
                          <wpg:cNvGrpSpPr/>
                          <wpg:grpSpPr>
                            <a:xfrm>
                              <a:off x="0" y="0"/>
                              <a:ext cx="6864824" cy="9123528"/>
                              <a:chOff x="0" y="0"/>
                              <a:chExt cx="6864824" cy="9123528"/>
                            </a:xfrm>
                          </wpg:grpSpPr>
                          <wps:wsp>
                            <wps:cNvPr id="194" name="Rectangle 194"/>
                            <wps:cNvSpPr/>
                            <wps:spPr>
                              <a:xfrm>
                                <a:off x="0" y="0"/>
                                <a:ext cx="6858000" cy="1371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Rectangle 195"/>
                            <wps:cNvSpPr/>
                            <wps:spPr>
                              <a:xfrm>
                                <a:off x="0" y="4094328"/>
                                <a:ext cx="6858000" cy="50292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rPr>
                                    <w:alias w:val="Author"/>
                                    <w:tag w:val=""/>
                                    <w:id w:val="945428907"/>
                                    <w:dataBinding w:prefixMappings="xmlns:ns0='http://purl.org/dc/elements/1.1/' xmlns:ns1='http://schemas.openxmlformats.org/package/2006/metadata/core-properties' " w:xpath="/ns1:coreProperties[1]/ns0:creator[1]" w:storeItemID="{6C3C8BC8-F283-45AE-878A-BAB7291924A1}"/>
                                    <w:text/>
                                  </w:sdtPr>
                                  <w:sdtEndPr/>
                                  <w:sdtContent>
                                    <w:p w14:paraId="01DBE44D" w14:textId="19F85848" w:rsidR="00492427" w:rsidRDefault="005E55FF">
                                      <w:pPr>
                                        <w:pStyle w:val="NoSpacing"/>
                                        <w:spacing w:before="120"/>
                                        <w:jc w:val="center"/>
                                        <w:rPr>
                                          <w:color w:val="FFFFFF" w:themeColor="background1"/>
                                        </w:rPr>
                                      </w:pPr>
                                      <w:proofErr w:type="spellStart"/>
                                      <w:r>
                                        <w:rPr>
                                          <w:color w:val="FFFFFF" w:themeColor="background1"/>
                                        </w:rPr>
                                        <w:t>Abhijith.V</w:t>
                                      </w:r>
                                      <w:proofErr w:type="spellEnd"/>
                                      <w:r>
                                        <w:rPr>
                                          <w:color w:val="FFFFFF" w:themeColor="background1"/>
                                        </w:rPr>
                                        <w:t xml:space="preserve">, Akash Shetty, Alan Jacob, Aman Bhat T, Akilesh.S, </w:t>
                                      </w:r>
                                      <w:proofErr w:type="spellStart"/>
                                      <w:r>
                                        <w:rPr>
                                          <w:color w:val="FFFFFF" w:themeColor="background1"/>
                                        </w:rPr>
                                        <w:t>Harshit.J.Dave</w:t>
                                      </w:r>
                                      <w:proofErr w:type="spellEnd"/>
                                      <w:r w:rsidR="008B2BEA">
                                        <w:rPr>
                                          <w:color w:val="FFFFFF" w:themeColor="background1"/>
                                        </w:rPr>
                                        <w:t>, Abdul</w:t>
                                      </w:r>
                                    </w:p>
                                  </w:sdtContent>
                                </w:sdt>
                                <w:p w14:paraId="6BD21485" w14:textId="1CC99E13" w:rsidR="00492427" w:rsidRDefault="00EC04B9">
                                  <w:pPr>
                                    <w:pStyle w:val="NoSpacing"/>
                                    <w:spacing w:before="120"/>
                                    <w:jc w:val="center"/>
                                    <w:rPr>
                                      <w:color w:val="FFFFFF" w:themeColor="background1"/>
                                    </w:rPr>
                                  </w:pPr>
                                  <w:sdt>
                                    <w:sdtPr>
                                      <w:rPr>
                                        <w:caps/>
                                        <w:color w:val="FFFFFF" w:themeColor="background1"/>
                                      </w:rPr>
                                      <w:alias w:val="Company"/>
                                      <w:tag w:val=""/>
                                      <w:id w:val="1618182777"/>
                                      <w:dataBinding w:prefixMappings="xmlns:ns0='http://schemas.openxmlformats.org/officeDocument/2006/extended-properties' " w:xpath="/ns0:Properties[1]/ns0:Company[1]" w:storeItemID="{6668398D-A668-4E3E-A5EB-62B293D839F1}"/>
                                      <w:text/>
                                    </w:sdtPr>
                                    <w:sdtEndPr/>
                                    <w:sdtContent>
                                      <w:r w:rsidR="00492427">
                                        <w:rPr>
                                          <w:caps/>
                                          <w:color w:val="FFFFFF" w:themeColor="background1"/>
                                        </w:rPr>
                                        <w:t>Software Engineering</w:t>
                                      </w:r>
                                    </w:sdtContent>
                                  </w:sdt>
                                  <w:r w:rsidR="00492427">
                                    <w:rPr>
                                      <w:color w:val="FFFFFF" w:themeColor="background1"/>
                                    </w:rPr>
                                    <w:t>  </w:t>
                                  </w:r>
                                  <w:sdt>
                                    <w:sdtPr>
                                      <w:rPr>
                                        <w:color w:val="FFFFFF" w:themeColor="background1"/>
                                      </w:rPr>
                                      <w:alias w:val="Address"/>
                                      <w:tag w:val=""/>
                                      <w:id w:val="-253358678"/>
                                      <w:showingPlcHdr/>
                                      <w:dataBinding w:prefixMappings="xmlns:ns0='http://schemas.microsoft.com/office/2006/coverPageProps' " w:xpath="/ns0:CoverPageProperties[1]/ns0:CompanyAddress[1]" w:storeItemID="{55AF091B-3C7A-41E3-B477-F2FDAA23CFDA}"/>
                                      <w:text/>
                                    </w:sdtPr>
                                    <w:sdtEndPr/>
                                    <w:sdtContent>
                                      <w:r w:rsidR="00492427">
                                        <w:rPr>
                                          <w:color w:val="FFFFFF" w:themeColor="background1"/>
                                        </w:rPr>
                                        <w:t xml:space="preserve">     </w:t>
                                      </w:r>
                                    </w:sdtContent>
                                  </w:sdt>
                                </w:p>
                              </w:txbxContent>
                            </wps:txbx>
                            <wps:bodyPr rot="0" spcFirstLastPara="0" vertOverflow="overflow" horzOverflow="overflow" vert="horz" wrap="square" lIns="457200" tIns="731520" rIns="457200" bIns="457200" numCol="1" spcCol="0" rtlCol="0" fromWordArt="0" anchor="b" anchorCtr="0" forceAA="0" compatLnSpc="1">
                              <a:prstTxWarp prst="textNoShape">
                                <a:avLst/>
                              </a:prstTxWarp>
                              <a:noAutofit/>
                            </wps:bodyPr>
                          </wps:wsp>
                          <wps:wsp>
                            <wps:cNvPr id="196" name="Text Box 196"/>
                            <wps:cNvSpPr txBox="1"/>
                            <wps:spPr>
                              <a:xfrm>
                                <a:off x="6824" y="1371600"/>
                                <a:ext cx="6858000" cy="2722728"/>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4472C4" w:themeColor="accent1"/>
                                      <w:sz w:val="72"/>
                                      <w:szCs w:val="72"/>
                                    </w:rPr>
                                    <w:alias w:val="Title"/>
                                    <w:tag w:val=""/>
                                    <w:id w:val="-9991715"/>
                                    <w:dataBinding w:prefixMappings="xmlns:ns0='http://purl.org/dc/elements/1.1/' xmlns:ns1='http://schemas.openxmlformats.org/package/2006/metadata/core-properties' " w:xpath="/ns1:coreProperties[1]/ns0:title[1]" w:storeItemID="{6C3C8BC8-F283-45AE-878A-BAB7291924A1}"/>
                                    <w:text/>
                                  </w:sdtPr>
                                  <w:sdtEndPr/>
                                  <w:sdtContent>
                                    <w:p w14:paraId="01BA33B1" w14:textId="4C5E19F8" w:rsidR="00492427" w:rsidRDefault="00492427">
                                      <w:pPr>
                                        <w:pStyle w:val="NoSpacing"/>
                                        <w:jc w:val="center"/>
                                        <w:rPr>
                                          <w:rFonts w:asciiTheme="majorHAnsi" w:eastAsiaTheme="majorEastAsia" w:hAnsiTheme="majorHAnsi" w:cstheme="majorBidi"/>
                                          <w:caps/>
                                          <w:color w:val="4472C4" w:themeColor="accent1"/>
                                          <w:sz w:val="72"/>
                                          <w:szCs w:val="72"/>
                                        </w:rPr>
                                      </w:pPr>
                                      <w:r>
                                        <w:rPr>
                                          <w:rFonts w:asciiTheme="majorHAnsi" w:eastAsiaTheme="majorEastAsia" w:hAnsiTheme="majorHAnsi" w:cstheme="majorBidi"/>
                                          <w:caps/>
                                          <w:color w:val="4472C4" w:themeColor="accent1"/>
                                          <w:sz w:val="72"/>
                                          <w:szCs w:val="72"/>
                                        </w:rPr>
                                        <w:t>Automotive manufacturing</w:t>
                                      </w:r>
                                    </w:p>
                                  </w:sdtContent>
                                </w:sdt>
                              </w:txbxContent>
                            </wps:txbx>
                            <wps:bodyPr rot="0" spcFirstLastPara="0" vertOverflow="overflow" horzOverflow="overflow" vert="horz" wrap="square" lIns="457200" tIns="91440" rIns="457200" bIns="9144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7DFBF6C6" id="Group 193" o:spid="_x0000_s1026" style="position:absolute;margin-left:0;margin-top:0;width:540.55pt;height:718.4pt;z-index:-251657216;mso-width-percent:882;mso-height-percent:909;mso-position-horizontal:center;mso-position-horizontal-relative:page;mso-position-vertical:center;mso-position-vertical-relative:page;mso-width-percent:882;mso-height-percent:909" coordsize="68648,912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IksuwMAAOQOAAAOAAAAZHJzL2Uyb0RvYy54bWzsV1tv2zYUfh+w/0DwfdHFlmMLUYosXYIB&#10;QRs0KfpMU9QFk0iOpCOlv76HpCS7jrMGHpZtaAFDJnku5Pl4+PHw7E3fNuiBKV0LnuHoJMSIcSry&#10;mpcZ/nh/9csSI20Iz0kjOMvwI9P4zfnPP511MmWxqESTM4XACddpJzNcGSPTINC0Yi3RJ0IyDsJC&#10;qJYY6KoyyBXpwHvbBHEYLoJOqFwqQZnWMPrWC/G5818UjJr3RaGZQU2GYW3GfZX7ru03OD8jaamI&#10;rGo6LIMcsYqW1BwmnVy9JYagjaqfuGprqoQWhTmhog1EUdSUuRggmijci+ZaiY10sZRpV8oJJoB2&#10;D6ej3dJ3D7cK1Tns3WqGESctbJKbF9kBgKeTZQpa10reyVs1DJS+ZyPuC9Xaf4gF9Q7YxwlY1htE&#10;YXCxXMyX8RwjCrJVFM+SeOmhpxXszxM7Wv32DctgnDiw65uW00lII71FSv89pO4qIpnbAG0xmJCC&#10;SDxSHyDBCC8bBmjNPVpOc4JKpxpQezlOyTIMIU8tTtHsNFpAByCfoiWpVNpcM9Ei28iwggW4xCMP&#10;N9p41VHFzqpFU+dXddO4jj1V7LJR6IHAeSCUMm6iYYKvNBtu9bmwlt6pHQGsx3hcyzw2zOo1/AMr&#10;IIlgp2O3GHd8n07k1lCRnPn5Ewh1DG+ycME6h1a7gPkn39Ff+farHPStKXOnfzIOv208WbiZBTeT&#10;cVtzoQ45aCb4Cq8/guShsSitRf4IiaOE5x4t6VUNW3dDtLklCsgGthsI1LyHT9GILsNiaGFUCfX5&#10;0LjVh8wGKUYdkFeG9Z8bohhGze8ccn4VzeeW7VxnnpzG0FG7kvWuhG/aSwH5EAFVS+qaVt80Y7NQ&#10;ov0EPHthZwUR4RTmzjA1auxcGk+qwNSUXVw4NWA4ScwNv5PUOreo2tS87z8RJYf8NUAR78R4zki6&#10;l8Ze11pycbExoqhdjm9xHfCGM2+Z6lUOf3Lo8CdHHP55uJrPRiLcUuUOBSRhvIJb7gcFjPTy/6QA&#10;06974Kdt1r4uGzgCmOjgdBYlWz4YZTuEAJpHM8L6O+SDxcgH9/YM/yp6qAUWe3SATA8Cy4JDHjxT&#10;FSxclfT15Q9X2VQM7XBDfBrDz5VR/0x5sC6fKQ0Q3FGLWeJv1P0aYbx4h2rE5ryP1bUOVAwvuJgP&#10;lwMvMHztciD/Y4Ts2XLAcoGvt8dU+DcKhPHY+wphKBd8hTCKPCMMoqMJ4T9WIrjXAjylXJU5PPvs&#10;W22370qK7eP0/AsAAAD//wMAUEsDBBQABgAIAAAAIQC0xIOw3AAAAAcBAAAPAAAAZHJzL2Rvd25y&#10;ZXYueG1sTI8xb8IwEIX3SvwH6yp1K05oFUUhDqqQYGoHCAubsY8kIj5HsYH03/fo0i6nd3qn974r&#10;V5PrxQ3H0HlSkM4TEEjG244aBYd685qDCFGT1b0nVPCNAVbV7KnUhfV32uFtHxvBIRQKraCNcSik&#10;DKZFp8PcD0jsnf3odOR1bKQd9Z3DXS8XSZJJpzvihlYPuG7RXPZXp+Cy+wq43tTNwTjTZdPndnGs&#10;nVIvz9PHEkTEKf4dwwOf0aFippO/kg2iV8CPxN/58JI8TUGcWL2/ZTnIqpT/+asfAAAA//8DAFBL&#10;AQItABQABgAIAAAAIQC2gziS/gAAAOEBAAATAAAAAAAAAAAAAAAAAAAAAABbQ29udGVudF9UeXBl&#10;c10ueG1sUEsBAi0AFAAGAAgAAAAhADj9If/WAAAAlAEAAAsAAAAAAAAAAAAAAAAALwEAAF9yZWxz&#10;Ly5yZWxzUEsBAi0AFAAGAAgAAAAhAH7YiSy7AwAA5A4AAA4AAAAAAAAAAAAAAAAALgIAAGRycy9l&#10;Mm9Eb2MueG1sUEsBAi0AFAAGAAgAAAAhALTEg7DcAAAABwEAAA8AAAAAAAAAAAAAAAAAFQYAAGRy&#10;cy9kb3ducmV2LnhtbFBLBQYAAAAABAAEAPMAAAAeBwAAAAA=&#10;">
                    <v:rect id="Rectangle 194" o:spid="_x0000_s1027" style="position:absolute;width:68580;height:13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pG1xAAAANwAAAAPAAAAZHJzL2Rvd25yZXYueG1sRE9Na8JA&#10;EL0L/Q/LFHozm1ZpNbqKCEIREUzrwduQnWbTZmdDdhujv94VCr3N433OfNnbWnTU+sqxguckBUFc&#10;OF1xqeDzYzOcgPABWWPtmBRcyMNy8TCYY6bdmQ/U5aEUMYR9hgpMCE0mpS8MWfSJa4gj9+VaiyHC&#10;tpS6xXMMt7V8SdNXabHi2GCwobWh4if/tQq232+j3HSr7jra09G44+60WXulnh771QxEoD78i//c&#10;7zrOn47h/ky8QC5uAAAA//8DAFBLAQItABQABgAIAAAAIQDb4fbL7gAAAIUBAAATAAAAAAAAAAAA&#10;AAAAAAAAAABbQ29udGVudF9UeXBlc10ueG1sUEsBAi0AFAAGAAgAAAAhAFr0LFu/AAAAFQEAAAsA&#10;AAAAAAAAAAAAAAAAHwEAAF9yZWxzLy5yZWxzUEsBAi0AFAAGAAgAAAAhAMeukbXEAAAA3AAAAA8A&#10;AAAAAAAAAAAAAAAABwIAAGRycy9kb3ducmV2LnhtbFBLBQYAAAAAAwADALcAAAD4AgAAAAA=&#10;" fillcolor="#4472c4 [3204]" stroked="f" strokeweight="1pt"/>
                    <v:rect id="Rectangle 195" o:spid="_x0000_s1028" style="position:absolute;top:40943;width:68580;height:5029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pCDxAAAANwAAAAPAAAAZHJzL2Rvd25yZXYueG1sRE9Na8JA&#10;EL0L/Q/LFLwU3ShtqamriCLUIsXGXLyN2Wk2mJ0N2VXjv+8WCt7m8T5nOu9sLS7U+sqxgtEwAUFc&#10;OF1xqSDfrwdvIHxA1lg7JgU38jCfPfSmmGp35W+6ZKEUMYR9igpMCE0qpS8MWfRD1xBH7se1FkOE&#10;bSl1i9cYbms5TpJXabHi2GCwoaWh4pSdrYIsX+VHCs+Tz6/Dxu3yJ7Pbjjul+o/d4h1EoC7cxf/u&#10;Dx3nT17g75l4gZz9AgAA//8DAFBLAQItABQABgAIAAAAIQDb4fbL7gAAAIUBAAATAAAAAAAAAAAA&#10;AAAAAAAAAABbQ29udGVudF9UeXBlc10ueG1sUEsBAi0AFAAGAAgAAAAhAFr0LFu/AAAAFQEAAAsA&#10;AAAAAAAAAAAAAAAAHwEAAF9yZWxzLy5yZWxzUEsBAi0AFAAGAAgAAAAhAGHCkIPEAAAA3AAAAA8A&#10;AAAAAAAAAAAAAAAABwIAAGRycy9kb3ducmV2LnhtbFBLBQYAAAAAAwADALcAAAD4AgAAAAA=&#10;" fillcolor="#4472c4 [3204]" stroked="f" strokeweight="1pt">
                      <v:textbox inset="36pt,57.6pt,36pt,36pt">
                        <w:txbxContent>
                          <w:sdt>
                            <w:sdtPr>
                              <w:rPr>
                                <w:color w:val="FFFFFF" w:themeColor="background1"/>
                              </w:rPr>
                              <w:alias w:val="Author"/>
                              <w:tag w:val=""/>
                              <w:id w:val="945428907"/>
                              <w:dataBinding w:prefixMappings="xmlns:ns0='http://purl.org/dc/elements/1.1/' xmlns:ns1='http://schemas.openxmlformats.org/package/2006/metadata/core-properties' " w:xpath="/ns1:coreProperties[1]/ns0:creator[1]" w:storeItemID="{6C3C8BC8-F283-45AE-878A-BAB7291924A1}"/>
                              <w:text/>
                            </w:sdtPr>
                            <w:sdtEndPr/>
                            <w:sdtContent>
                              <w:p w14:paraId="01DBE44D" w14:textId="19F85848" w:rsidR="00492427" w:rsidRDefault="005E55FF">
                                <w:pPr>
                                  <w:pStyle w:val="NoSpacing"/>
                                  <w:spacing w:before="120"/>
                                  <w:jc w:val="center"/>
                                  <w:rPr>
                                    <w:color w:val="FFFFFF" w:themeColor="background1"/>
                                  </w:rPr>
                                </w:pPr>
                                <w:r>
                                  <w:rPr>
                                    <w:color w:val="FFFFFF" w:themeColor="background1"/>
                                  </w:rPr>
                                  <w:t>Abhijith.V, Akash Shetty, Alan Jacob, Aman Bhat T, Akilesh.S, Harshit.J.Dave</w:t>
                                </w:r>
                                <w:r w:rsidR="008B2BEA">
                                  <w:rPr>
                                    <w:color w:val="FFFFFF" w:themeColor="background1"/>
                                  </w:rPr>
                                  <w:t>, Abdul</w:t>
                                </w:r>
                              </w:p>
                            </w:sdtContent>
                          </w:sdt>
                          <w:p w14:paraId="6BD21485" w14:textId="1CC99E13" w:rsidR="00492427" w:rsidRDefault="00686937">
                            <w:pPr>
                              <w:pStyle w:val="NoSpacing"/>
                              <w:spacing w:before="120"/>
                              <w:jc w:val="center"/>
                              <w:rPr>
                                <w:color w:val="FFFFFF" w:themeColor="background1"/>
                              </w:rPr>
                            </w:pPr>
                            <w:sdt>
                              <w:sdtPr>
                                <w:rPr>
                                  <w:caps/>
                                  <w:color w:val="FFFFFF" w:themeColor="background1"/>
                                </w:rPr>
                                <w:alias w:val="Company"/>
                                <w:tag w:val=""/>
                                <w:id w:val="1618182777"/>
                                <w:dataBinding w:prefixMappings="xmlns:ns0='http://schemas.openxmlformats.org/officeDocument/2006/extended-properties' " w:xpath="/ns0:Properties[1]/ns0:Company[1]" w:storeItemID="{6668398D-A668-4E3E-A5EB-62B293D839F1}"/>
                                <w:text/>
                              </w:sdtPr>
                              <w:sdtEndPr/>
                              <w:sdtContent>
                                <w:r w:rsidR="00492427">
                                  <w:rPr>
                                    <w:caps/>
                                    <w:color w:val="FFFFFF" w:themeColor="background1"/>
                                  </w:rPr>
                                  <w:t>Software Engineering</w:t>
                                </w:r>
                              </w:sdtContent>
                            </w:sdt>
                            <w:r w:rsidR="00492427">
                              <w:rPr>
                                <w:color w:val="FFFFFF" w:themeColor="background1"/>
                              </w:rPr>
                              <w:t>  </w:t>
                            </w:r>
                            <w:sdt>
                              <w:sdtPr>
                                <w:rPr>
                                  <w:color w:val="FFFFFF" w:themeColor="background1"/>
                                </w:rPr>
                                <w:alias w:val="Address"/>
                                <w:tag w:val=""/>
                                <w:id w:val="-253358678"/>
                                <w:showingPlcHdr/>
                                <w:dataBinding w:prefixMappings="xmlns:ns0='http://schemas.microsoft.com/office/2006/coverPageProps' " w:xpath="/ns0:CoverPageProperties[1]/ns0:CompanyAddress[1]" w:storeItemID="{55AF091B-3C7A-41E3-B477-F2FDAA23CFDA}"/>
                                <w:text/>
                              </w:sdtPr>
                              <w:sdtEndPr/>
                              <w:sdtContent>
                                <w:r w:rsidR="00492427">
                                  <w:rPr>
                                    <w:color w:val="FFFFFF" w:themeColor="background1"/>
                                  </w:rPr>
                                  <w:t xml:space="preserve">     </w:t>
                                </w:r>
                              </w:sdtContent>
                            </w:sdt>
                          </w:p>
                        </w:txbxContent>
                      </v:textbox>
                    </v:rect>
                    <v:shapetype id="_x0000_t202" coordsize="21600,21600" o:spt="202" path="m,l,21600r21600,l21600,xe">
                      <v:stroke joinstyle="miter"/>
                      <v:path gradientshapeok="t" o:connecttype="rect"/>
                    </v:shapetype>
                    <v:shape id="Text Box 196" o:spid="_x0000_s1029" type="#_x0000_t202" style="position:absolute;left:68;top:13716;width:68580;height:272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OqwgAAANwAAAAPAAAAZHJzL2Rvd25yZXYueG1sRE9Li8Iw&#10;EL4L/ocwghdZ07WgazWKD8T1qC4s3oZmbIvNpNtErf/eCAve5uN7znTemFLcqHaFZQWf/QgEcWp1&#10;wZmCn+Pm4wuE88gaS8uk4EEO5rN2a4qJtnfe0+3gMxFC2CWoIPe+SqR0aU4GXd9WxIE729qgD7DO&#10;pK7xHsJNKQdRNJQGCw4NOVa0yim9HK5GwXjp93Hv9xRX2z+zxuy6O8ajk1LdTrOYgPDU+Lf43/2t&#10;w/zxEF7PhAvk7AkAAP//AwBQSwECLQAUAAYACAAAACEA2+H2y+4AAACFAQAAEwAAAAAAAAAAAAAA&#10;AAAAAAAAW0NvbnRlbnRfVHlwZXNdLnhtbFBLAQItABQABgAIAAAAIQBa9CxbvwAAABUBAAALAAAA&#10;AAAAAAAAAAAAAB8BAABfcmVscy8ucmVsc1BLAQItABQABgAIAAAAIQCT/NOqwgAAANwAAAAPAAAA&#10;AAAAAAAAAAAAAAcCAABkcnMvZG93bnJldi54bWxQSwUGAAAAAAMAAwC3AAAA9gIAAAAA&#10;" fillcolor="white [3212]" stroked="f" strokeweight=".5pt">
                      <v:textbox inset="36pt,7.2pt,36pt,7.2pt">
                        <w:txbxContent>
                          <w:sdt>
                            <w:sdtPr>
                              <w:rPr>
                                <w:rFonts w:asciiTheme="majorHAnsi" w:eastAsiaTheme="majorEastAsia" w:hAnsiTheme="majorHAnsi" w:cstheme="majorBidi"/>
                                <w:caps/>
                                <w:color w:val="4472C4" w:themeColor="accent1"/>
                                <w:sz w:val="72"/>
                                <w:szCs w:val="72"/>
                              </w:rPr>
                              <w:alias w:val="Title"/>
                              <w:tag w:val=""/>
                              <w:id w:val="-9991715"/>
                              <w:dataBinding w:prefixMappings="xmlns:ns0='http://purl.org/dc/elements/1.1/' xmlns:ns1='http://schemas.openxmlformats.org/package/2006/metadata/core-properties' " w:xpath="/ns1:coreProperties[1]/ns0:title[1]" w:storeItemID="{6C3C8BC8-F283-45AE-878A-BAB7291924A1}"/>
                              <w:text/>
                            </w:sdtPr>
                            <w:sdtEndPr/>
                            <w:sdtContent>
                              <w:p w14:paraId="01BA33B1" w14:textId="4C5E19F8" w:rsidR="00492427" w:rsidRDefault="00492427">
                                <w:pPr>
                                  <w:pStyle w:val="NoSpacing"/>
                                  <w:jc w:val="center"/>
                                  <w:rPr>
                                    <w:rFonts w:asciiTheme="majorHAnsi" w:eastAsiaTheme="majorEastAsia" w:hAnsiTheme="majorHAnsi" w:cstheme="majorBidi"/>
                                    <w:caps/>
                                    <w:color w:val="4472C4" w:themeColor="accent1"/>
                                    <w:sz w:val="72"/>
                                    <w:szCs w:val="72"/>
                                  </w:rPr>
                                </w:pPr>
                                <w:r>
                                  <w:rPr>
                                    <w:rFonts w:asciiTheme="majorHAnsi" w:eastAsiaTheme="majorEastAsia" w:hAnsiTheme="majorHAnsi" w:cstheme="majorBidi"/>
                                    <w:caps/>
                                    <w:color w:val="4472C4" w:themeColor="accent1"/>
                                    <w:sz w:val="72"/>
                                    <w:szCs w:val="72"/>
                                  </w:rPr>
                                  <w:t>Automotive manufacturing</w:t>
                                </w:r>
                              </w:p>
                            </w:sdtContent>
                          </w:sdt>
                        </w:txbxContent>
                      </v:textbox>
                    </v:shape>
                    <w10:wrap anchorx="page" anchory="page"/>
                  </v:group>
                </w:pict>
              </mc:Fallback>
            </mc:AlternateContent>
          </w:r>
        </w:p>
        <w:p w14:paraId="77492FDE" w14:textId="39F56BE2" w:rsidR="00A46731" w:rsidRDefault="00492427">
          <w:r>
            <w:br w:type="page"/>
          </w:r>
        </w:p>
      </w:sdtContent>
    </w:sdt>
    <w:p w14:paraId="15403093" w14:textId="39949CB3" w:rsidR="0076494E" w:rsidRDefault="00365C78">
      <w:r>
        <w:rPr>
          <w:noProof/>
        </w:rPr>
        <w:lastRenderedPageBreak/>
        <mc:AlternateContent>
          <mc:Choice Requires="wps">
            <w:drawing>
              <wp:anchor distT="0" distB="0" distL="114300" distR="114300" simplePos="0" relativeHeight="251660288" behindDoc="0" locked="0" layoutInCell="1" allowOverlap="1" wp14:anchorId="5A7CD763" wp14:editId="27A93CD4">
                <wp:simplePos x="0" y="0"/>
                <wp:positionH relativeFrom="margin">
                  <wp:align>right</wp:align>
                </wp:positionH>
                <wp:positionV relativeFrom="paragraph">
                  <wp:posOffset>41910</wp:posOffset>
                </wp:positionV>
                <wp:extent cx="5989654" cy="1219200"/>
                <wp:effectExtent l="0" t="0" r="11430" b="19050"/>
                <wp:wrapNone/>
                <wp:docPr id="1" name="Rectangle 1"/>
                <wp:cNvGraphicFramePr/>
                <a:graphic xmlns:a="http://schemas.openxmlformats.org/drawingml/2006/main">
                  <a:graphicData uri="http://schemas.microsoft.com/office/word/2010/wordprocessingShape">
                    <wps:wsp>
                      <wps:cNvSpPr/>
                      <wps:spPr>
                        <a:xfrm>
                          <a:off x="0" y="0"/>
                          <a:ext cx="5989654" cy="1219200"/>
                        </a:xfrm>
                        <a:prstGeom prst="rect">
                          <a:avLst/>
                        </a:prstGeom>
                        <a:solidFill>
                          <a:schemeClr val="accent2"/>
                        </a:solidFill>
                      </wps:spPr>
                      <wps:style>
                        <a:lnRef idx="2">
                          <a:schemeClr val="accent1">
                            <a:shade val="50000"/>
                          </a:schemeClr>
                        </a:lnRef>
                        <a:fillRef idx="1">
                          <a:schemeClr val="accent1"/>
                        </a:fillRef>
                        <a:effectRef idx="0">
                          <a:schemeClr val="accent1"/>
                        </a:effectRef>
                        <a:fontRef idx="minor">
                          <a:schemeClr val="lt1"/>
                        </a:fontRef>
                      </wps:style>
                      <wps:txbx>
                        <w:txbxContent>
                          <w:p w14:paraId="59C336E4" w14:textId="6F5FDCCA" w:rsidR="00492427" w:rsidRPr="00492427" w:rsidRDefault="00492427" w:rsidP="00492427">
                            <w:pPr>
                              <w:jc w:val="center"/>
                              <w:rPr>
                                <w:sz w:val="72"/>
                                <w:szCs w:val="72"/>
                              </w:rPr>
                            </w:pPr>
                            <w:r w:rsidRPr="00492427">
                              <w:rPr>
                                <w:sz w:val="72"/>
                                <w:szCs w:val="72"/>
                              </w:rPr>
                              <w:t xml:space="preserve">DESIGN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A7CD763" id="Rectangle 1" o:spid="_x0000_s1030" style="position:absolute;margin-left:420.45pt;margin-top:3.3pt;width:471.65pt;height:96pt;z-index:25166028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viRjQIAAIMFAAAOAAAAZHJzL2Uyb0RvYy54bWysVEtrGzEQvhf6H4TuzXqNncYm62AcXAoh&#10;CUlKzrJW8i5IGlWSvev++o60j5g09FDqgzyz8/70ja5vWq3IUThfgylofjGhRBgOZW32Bf3xsv1y&#10;RYkPzJRMgREFPQlPb1afP103dimmUIEqhSOYxPhlYwtahWCXWeZ5JTTzF2CFQaMEp1lA1e2z0rEG&#10;s2uVTSeTy6wBV1oHXHiPX287I12l/FIKHh6k9CIQVVDsLaTTpXMXz2x1zZZ7x2xV874N9g9daFYb&#10;LDqmumWBkYOr/0ila+7AgwwXHHQGUtZcpBlwmnzybprnilmRZkFwvB1h8v8vLb8/PjpSl3h3lBim&#10;8YqeEDRm9kqQPMLTWL9Er2f76HrNoxhnbaXT8R+nIG2C9DRCKtpAOH6cL64Wl/MZJRxt+TRf4KXF&#10;rNlbuHU+fBOgSRQK6rB8gpId73zoXAeXWM2DqsttrVRSIk/ERjlyZHjDjHNhwrQvcOaZxSm6vpMU&#10;TkrEeGWehMTxsdNpKpqI9z5h3pkqVoquznyCv6HK0EIaKiWMmSV2OObuEwye580mjBGN3j+GisTb&#10;MXjyt8Y6fMaIVBlMGIN1bcB9lECFsXLnj+2fQRPF0O7aRI0EaPyyg/KEdHHQ7ZG3fFvjpd0xHx6Z&#10;w8XBFcPHIDzgIRU0BYVeoqQC9+uj79Ef+YxWShpcxIL6nwfmBCXqu0GmL/LZLG5uUmbzr1NU3Lll&#10;d24xB70BZAKyGbtLYvQPahClA/2Kb8Y6VkUTMxxrF5QHNyib0D0Q+OpwsV4nN9xWy8KdebY8Jo84&#10;R1K+tK/M2Z65AUl/D8PSsuU7Ane+MdLA+hBA1ondb7j2N4CbnqjUv0rxKTnXk9fb27n6DQAA//8D&#10;AFBLAwQUAAYACAAAACEAWeitZ94AAAAGAQAADwAAAGRycy9kb3ducmV2LnhtbEyPwU7DMBBE70j8&#10;g7VI3KgDRVGbxqlKJC4ckFoqQW+b2CRR7XWI3TTl61lOcFzN6M3bfD05K0YzhM6TgvtZAsJQ7XVH&#10;jYL92/PdAkSISBqtJ6PgYgKsi+urHDPtz7Q14y42giEUMlTQxthnUoa6NQ7DzPeGOPv0g8PI59BI&#10;PeCZ4c7KhyRJpcOOeKHF3pStqY+7k1OQjpfvp/L167jfHLbv0b5UHyUOSt3eTJsViGim+FeGX31W&#10;h4KdKn8iHYRVwI9EJqUgOFw+zucgKm4tFynIIpf/9YsfAAAA//8DAFBLAQItABQABgAIAAAAIQC2&#10;gziS/gAAAOEBAAATAAAAAAAAAAAAAAAAAAAAAABbQ29udGVudF9UeXBlc10ueG1sUEsBAi0AFAAG&#10;AAgAAAAhADj9If/WAAAAlAEAAAsAAAAAAAAAAAAAAAAALwEAAF9yZWxzLy5yZWxzUEsBAi0AFAAG&#10;AAgAAAAhANNq+JGNAgAAgwUAAA4AAAAAAAAAAAAAAAAALgIAAGRycy9lMm9Eb2MueG1sUEsBAi0A&#10;FAAGAAgAAAAhAFnorWfeAAAABgEAAA8AAAAAAAAAAAAAAAAA5wQAAGRycy9kb3ducmV2LnhtbFBL&#10;BQYAAAAABAAEAPMAAADyBQAAAAA=&#10;" fillcolor="#ed7d31 [3205]" strokecolor="#1f3763 [1604]" strokeweight="1pt">
                <v:textbox>
                  <w:txbxContent>
                    <w:p w14:paraId="59C336E4" w14:textId="6F5FDCCA" w:rsidR="00492427" w:rsidRPr="00492427" w:rsidRDefault="00492427" w:rsidP="00492427">
                      <w:pPr>
                        <w:jc w:val="center"/>
                        <w:rPr>
                          <w:sz w:val="72"/>
                          <w:szCs w:val="72"/>
                        </w:rPr>
                      </w:pPr>
                      <w:r w:rsidRPr="00492427">
                        <w:rPr>
                          <w:sz w:val="72"/>
                          <w:szCs w:val="72"/>
                        </w:rPr>
                        <w:t xml:space="preserve">DESIGN </w:t>
                      </w:r>
                    </w:p>
                  </w:txbxContent>
                </v:textbox>
                <w10:wrap anchorx="margin"/>
              </v:rect>
            </w:pict>
          </mc:Fallback>
        </mc:AlternateContent>
      </w:r>
    </w:p>
    <w:p w14:paraId="6B4122AD" w14:textId="3CDC30F2" w:rsidR="00A46731" w:rsidRDefault="00A46731"/>
    <w:p w14:paraId="664E958B" w14:textId="6FCBE955" w:rsidR="00A46731" w:rsidRDefault="00A46731"/>
    <w:p w14:paraId="7CC35B09" w14:textId="6D885D88" w:rsidR="00A46731" w:rsidRDefault="00A46731"/>
    <w:p w14:paraId="23790E96" w14:textId="763164C9" w:rsidR="00A46731" w:rsidRDefault="00A46731"/>
    <w:p w14:paraId="5FF45A1F" w14:textId="1F288C92" w:rsidR="00A46731" w:rsidRDefault="00365C78">
      <w:r>
        <w:rPr>
          <w:noProof/>
        </w:rPr>
        <mc:AlternateContent>
          <mc:Choice Requires="wps">
            <w:drawing>
              <wp:anchor distT="0" distB="0" distL="114300" distR="114300" simplePos="0" relativeHeight="251662336" behindDoc="0" locked="0" layoutInCell="1" allowOverlap="1" wp14:anchorId="14D4F8D1" wp14:editId="228F4E4F">
                <wp:simplePos x="0" y="0"/>
                <wp:positionH relativeFrom="margin">
                  <wp:align>right</wp:align>
                </wp:positionH>
                <wp:positionV relativeFrom="paragraph">
                  <wp:posOffset>189230</wp:posOffset>
                </wp:positionV>
                <wp:extent cx="5981700" cy="1219200"/>
                <wp:effectExtent l="0" t="0" r="19050" b="19050"/>
                <wp:wrapNone/>
                <wp:docPr id="2" name="Rectangle 2"/>
                <wp:cNvGraphicFramePr/>
                <a:graphic xmlns:a="http://schemas.openxmlformats.org/drawingml/2006/main">
                  <a:graphicData uri="http://schemas.microsoft.com/office/word/2010/wordprocessingShape">
                    <wps:wsp>
                      <wps:cNvSpPr/>
                      <wps:spPr>
                        <a:xfrm>
                          <a:off x="0" y="0"/>
                          <a:ext cx="5981700" cy="1219200"/>
                        </a:xfrm>
                        <a:prstGeom prst="rect">
                          <a:avLst/>
                        </a:prstGeom>
                        <a:solidFill>
                          <a:schemeClr val="accent5"/>
                        </a:solidFill>
                      </wps:spPr>
                      <wps:style>
                        <a:lnRef idx="2">
                          <a:schemeClr val="accent1">
                            <a:shade val="50000"/>
                          </a:schemeClr>
                        </a:lnRef>
                        <a:fillRef idx="1">
                          <a:schemeClr val="accent1"/>
                        </a:fillRef>
                        <a:effectRef idx="0">
                          <a:schemeClr val="accent1"/>
                        </a:effectRef>
                        <a:fontRef idx="minor">
                          <a:schemeClr val="lt1"/>
                        </a:fontRef>
                      </wps:style>
                      <wps:txbx>
                        <w:txbxContent>
                          <w:p w14:paraId="4A17A9D0" w14:textId="5A428451" w:rsidR="00492427" w:rsidRPr="00492427" w:rsidRDefault="00492427" w:rsidP="00492427">
                            <w:pPr>
                              <w:jc w:val="center"/>
                              <w:rPr>
                                <w:sz w:val="72"/>
                                <w:szCs w:val="72"/>
                              </w:rPr>
                            </w:pPr>
                            <w:r>
                              <w:rPr>
                                <w:sz w:val="72"/>
                                <w:szCs w:val="72"/>
                              </w:rPr>
                              <w:t xml:space="preserve">MANUFACTURING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4D4F8D1" id="Rectangle 2" o:spid="_x0000_s1031" style="position:absolute;margin-left:419.8pt;margin-top:14.9pt;width:471pt;height:96pt;z-index:25166233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M9c1jgIAAIMFAAAOAAAAZHJzL2Uyb0RvYy54bWysVEtPGzEQvlfqf7B8L/soaSFigyIQVSUE&#10;CKg4O147u5LtcW0nu+mv79j7IKKoh6o5OOOdmW8e/mYuLnutyF4434KpaHGSUyIMh7o124r+eL75&#10;dEaJD8zUTIERFT0ITy9XHz9cdHYpSmhA1cIRBDF+2dmKNiHYZZZ53gjN/AlYYVApwWkW8Oq2We1Y&#10;h+haZWWef8k6cLV1wIX3+PV6UNJVwpdS8HAvpReBqIpibiGdLp2beGarC7bcOmablo9psH/IQrPW&#10;YNAZ6poFRnau/QNKt9yBBxlOOOgMpGy5SDVgNUX+ppqnhlmRasHmeDu3yf8/WH63f3CkrStaUmKY&#10;xid6xKYxs1WClLE9nfVLtHqyD268eRRjrb10Ov5jFaRPLT3MLRV9IBw/Ls7Piq85dp6jriiLc3y0&#10;iJq9ulvnwzcBmkShog7Dp1ay/a0Pg+lkEqN5UG190yqVLpEn4ko5smf4woxzYcJiDHBkmcUqhryT&#10;FA5KRH9lHoXE8jHTMgVNxHsLWAyqhtViiLPI8TdFmVJIRSXAiCwxwxl7BJgsj5MtRpjRPrqKxNvZ&#10;Of9bYkN/Zo8UGUyYnXVrwL0HoMIcebDH9I9aE8XQb/pEjc8xx/hlA/UB6eJgmCNv+U2Lj3bLfHhg&#10;DgcHHxqXQbjHQyroKgqjREkD7td736M98hm1lHQ4iBX1P3fMCUrUd4NMPy9OT+Pkpsvp4muJF3es&#10;2RxrzE5fATKhwLVjeRKjfVCTKB3oF9wZ6xgVVcxwjF1RHtx0uQrDgsCtw8V6ncxwWi0Lt+bJ8gge&#10;+xxJ+dy/MGdH5gYk/R1MQ8uWbwg82EZPA+tdANkmdr/2dXwBnPREpXErxVVyfE9Wr7tz9RsAAP//&#10;AwBQSwMEFAAGAAgAAAAhAMRlfgvdAAAABwEAAA8AAABkcnMvZG93bnJldi54bWxMj81qwzAQhO+F&#10;voPYQi6hkSNKm7iWQwgEeugPTQO9ytbGNpVWxpIT9+27PbXHmVlmvi02k3fijEPsAmlYLjIQSHWw&#10;HTUajh/72xWImAxZ4wKhhm+MsCmvrwqT23ChdzwfUiO4hGJuNLQp9bmUsW7Rm7gIPRJnpzB4k1gO&#10;jbSDuXC5d1Jl2b30piNeaE2Puxbrr8PoNTz5zrv5kV7V6S2+VA+f82ifR61nN9P2EUTCKf0dwy8+&#10;o0PJTFUYyUbhNPAjSYNaMz+n6zvFRsWGWq5AloX8z1/+AAAA//8DAFBLAQItABQABgAIAAAAIQC2&#10;gziS/gAAAOEBAAATAAAAAAAAAAAAAAAAAAAAAABbQ29udGVudF9UeXBlc10ueG1sUEsBAi0AFAAG&#10;AAgAAAAhADj9If/WAAAAlAEAAAsAAAAAAAAAAAAAAAAALwEAAF9yZWxzLy5yZWxzUEsBAi0AFAAG&#10;AAgAAAAhADcz1zWOAgAAgwUAAA4AAAAAAAAAAAAAAAAALgIAAGRycy9lMm9Eb2MueG1sUEsBAi0A&#10;FAAGAAgAAAAhAMRlfgvdAAAABwEAAA8AAAAAAAAAAAAAAAAA6AQAAGRycy9kb3ducmV2LnhtbFBL&#10;BQYAAAAABAAEAPMAAADyBQAAAAA=&#10;" fillcolor="#5b9bd5 [3208]" strokecolor="#1f3763 [1604]" strokeweight="1pt">
                <v:textbox>
                  <w:txbxContent>
                    <w:p w14:paraId="4A17A9D0" w14:textId="5A428451" w:rsidR="00492427" w:rsidRPr="00492427" w:rsidRDefault="00492427" w:rsidP="00492427">
                      <w:pPr>
                        <w:jc w:val="center"/>
                        <w:rPr>
                          <w:sz w:val="72"/>
                          <w:szCs w:val="72"/>
                        </w:rPr>
                      </w:pPr>
                      <w:r>
                        <w:rPr>
                          <w:sz w:val="72"/>
                          <w:szCs w:val="72"/>
                        </w:rPr>
                        <w:t xml:space="preserve">MANUFACTURING </w:t>
                      </w:r>
                    </w:p>
                  </w:txbxContent>
                </v:textbox>
                <w10:wrap anchorx="margin"/>
              </v:rect>
            </w:pict>
          </mc:Fallback>
        </mc:AlternateContent>
      </w:r>
    </w:p>
    <w:p w14:paraId="6C368841" w14:textId="03160FCA" w:rsidR="00A46731" w:rsidRDefault="00A46731"/>
    <w:p w14:paraId="00687AB3" w14:textId="4337CEFD" w:rsidR="00A46731" w:rsidRDefault="00A46731"/>
    <w:p w14:paraId="4F0CA5F5" w14:textId="334780B8" w:rsidR="00A46731" w:rsidRDefault="00A46731"/>
    <w:p w14:paraId="5921EF14" w14:textId="05DDC31D" w:rsidR="00A46731" w:rsidRDefault="00A46731"/>
    <w:p w14:paraId="2792D1C7" w14:textId="2686CF09" w:rsidR="00A46731" w:rsidRDefault="00A46731"/>
    <w:p w14:paraId="34BBDE61" w14:textId="1CC15986" w:rsidR="00A46731" w:rsidRDefault="0082761C">
      <w:r>
        <w:rPr>
          <w:noProof/>
        </w:rPr>
        <mc:AlternateContent>
          <mc:Choice Requires="wps">
            <w:drawing>
              <wp:anchor distT="0" distB="0" distL="114300" distR="114300" simplePos="0" relativeHeight="251664384" behindDoc="0" locked="0" layoutInCell="1" allowOverlap="1" wp14:anchorId="55F3B1CA" wp14:editId="6EBBF680">
                <wp:simplePos x="0" y="0"/>
                <wp:positionH relativeFrom="margin">
                  <wp:align>right</wp:align>
                </wp:positionH>
                <wp:positionV relativeFrom="paragraph">
                  <wp:posOffset>104140</wp:posOffset>
                </wp:positionV>
                <wp:extent cx="5981700" cy="1219200"/>
                <wp:effectExtent l="0" t="0" r="19050" b="19050"/>
                <wp:wrapNone/>
                <wp:docPr id="3" name="Rectangle 3"/>
                <wp:cNvGraphicFramePr/>
                <a:graphic xmlns:a="http://schemas.openxmlformats.org/drawingml/2006/main">
                  <a:graphicData uri="http://schemas.microsoft.com/office/word/2010/wordprocessingShape">
                    <wps:wsp>
                      <wps:cNvSpPr/>
                      <wps:spPr>
                        <a:xfrm>
                          <a:off x="0" y="0"/>
                          <a:ext cx="5981700" cy="1219200"/>
                        </a:xfrm>
                        <a:prstGeom prst="rect">
                          <a:avLst/>
                        </a:prstGeom>
                        <a:solidFill>
                          <a:schemeClr val="accent4"/>
                        </a:solidFill>
                      </wps:spPr>
                      <wps:style>
                        <a:lnRef idx="2">
                          <a:schemeClr val="accent1">
                            <a:shade val="50000"/>
                          </a:schemeClr>
                        </a:lnRef>
                        <a:fillRef idx="1">
                          <a:schemeClr val="accent1"/>
                        </a:fillRef>
                        <a:effectRef idx="0">
                          <a:schemeClr val="accent1"/>
                        </a:effectRef>
                        <a:fontRef idx="minor">
                          <a:schemeClr val="lt1"/>
                        </a:fontRef>
                      </wps:style>
                      <wps:txbx>
                        <w:txbxContent>
                          <w:p w14:paraId="065F0360" w14:textId="3583BD75" w:rsidR="00492427" w:rsidRPr="00492427" w:rsidRDefault="00492427" w:rsidP="00492427">
                            <w:pPr>
                              <w:jc w:val="center"/>
                              <w:rPr>
                                <w:sz w:val="72"/>
                                <w:szCs w:val="72"/>
                              </w:rPr>
                            </w:pPr>
                            <w:r>
                              <w:rPr>
                                <w:sz w:val="72"/>
                                <w:szCs w:val="72"/>
                              </w:rPr>
                              <w:t>MACHINING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5F3B1CA" id="Rectangle 3" o:spid="_x0000_s1032" style="position:absolute;margin-left:419.8pt;margin-top:8.2pt;width:471pt;height:96pt;z-index:25166438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8l0vjgIAAIMFAAAOAAAAZHJzL2Uyb0RvYy54bWysVEtPGzEQvlfqf7B8L7sbQoGIDYpAVJUQ&#10;REDF2fHa2ZVsj2s72U1/fcfeBxFFPVTNwRnvzHzz8Ddzdd1pRfbC+QZMSYuTnBJhOFSN2Zb0x8vd&#10;lwtKfGCmYgqMKOlBeHq9/PzpqrULMYMaVCUcQRDjF60taR2CXWSZ57XQzJ+AFQaVEpxmAa9um1WO&#10;tYiuVTbL869ZC66yDrjwHr/e9kq6TPhSCh4epfQiEFVSzC2k06VzE89secUWW8ds3fAhDfYPWWjW&#10;GAw6Qd2ywMjONX9A6YY78CDDCQedgZQNF6kGrKbI31XzXDMrUi3YHG+nNvn/B8sf9mtHmqqkp5QY&#10;pvGJnrBpzGyVIKexPa31C7R6tms33DyKsdZOOh3/sQrSpZYeppaKLhCOH88uL4rzHDvPUVfMikt8&#10;tIiavblb58M3AZpEoaQOw6dWsv29D73paBKjeVBNddcolS6RJ+JGObJn+MKMc2HCfAhwZJnFKvq8&#10;kxQOSkR/ZZ6ExPIx01kKmoj3HrDoVTWrRB/nLMffGGVMIRWVACOyxAwn7AFgtDxOthhgBvvoKhJv&#10;J+f8b4n1/Zk8UmQwYXLWjQH3EYAKU+TeHtM/ak0UQ7fpEjVSQ+OXDVQHpIuDfo685XcNPto982HN&#10;HA4OPjQug/CIh1TQlhQGiZIa3K+Pvkd75DNqKWlxEEvqf+6YE5So7waZflnM53Fy02V+dj7DizvW&#10;bI41ZqdvAJlQ4NqxPInRPqhRlA70K+6MVYyKKmY4xi4pD2683IR+QeDW4WK1SmY4rZaFe/NseQSP&#10;fY6kfOlembMDcwOS/gHGoWWLdwTubaOngdUugGwSu9/6OrwATnqi0rCV4io5viert925/A0AAP//&#10;AwBQSwMEFAAGAAgAAAAhABECGY/aAAAABwEAAA8AAABkcnMvZG93bnJldi54bWxMj8FOwzAQRO9I&#10;/IO1SNyo0yiNSohTESQERyh8gBtv7ZR4HcVuE/6e5QTHmVnNvK13ix/EBafYB1KwXmUgkLpgerIK&#10;Pj+e77YgYtJk9BAIFXxjhF1zfVXryoSZ3vGyT1ZwCcVKK3ApjZWUsXPodVyFEYmzY5i8TiwnK82k&#10;Zy73g8yzrJRe98QLTo/45LD72p+9gvZ1Uxb5ZmlfgnRtejtZK9ezUrc3y+MDiIRL+juGX3xGh4aZ&#10;DuFMJopBAT+S2C0LEJzeFzkbBwV5ti1ANrX8z9/8AAAA//8DAFBLAQItABQABgAIAAAAIQC2gziS&#10;/gAAAOEBAAATAAAAAAAAAAAAAAAAAAAAAABbQ29udGVudF9UeXBlc10ueG1sUEsBAi0AFAAGAAgA&#10;AAAhADj9If/WAAAAlAEAAAsAAAAAAAAAAAAAAAAALwEAAF9yZWxzLy5yZWxzUEsBAi0AFAAGAAgA&#10;AAAhAEryXS+OAgAAgwUAAA4AAAAAAAAAAAAAAAAALgIAAGRycy9lMm9Eb2MueG1sUEsBAi0AFAAG&#10;AAgAAAAhABECGY/aAAAABwEAAA8AAAAAAAAAAAAAAAAA6AQAAGRycy9kb3ducmV2LnhtbFBLBQYA&#10;AAAABAAEAPMAAADvBQAAAAA=&#10;" fillcolor="#ffc000 [3207]" strokecolor="#1f3763 [1604]" strokeweight="1pt">
                <v:textbox>
                  <w:txbxContent>
                    <w:p w14:paraId="065F0360" w14:textId="3583BD75" w:rsidR="00492427" w:rsidRPr="00492427" w:rsidRDefault="00492427" w:rsidP="00492427">
                      <w:pPr>
                        <w:jc w:val="center"/>
                        <w:rPr>
                          <w:sz w:val="72"/>
                          <w:szCs w:val="72"/>
                        </w:rPr>
                      </w:pPr>
                      <w:r>
                        <w:rPr>
                          <w:sz w:val="72"/>
                          <w:szCs w:val="72"/>
                        </w:rPr>
                        <w:t>MACHINING</w:t>
                      </w:r>
                    </w:p>
                  </w:txbxContent>
                </v:textbox>
                <w10:wrap anchorx="margin"/>
              </v:rect>
            </w:pict>
          </mc:Fallback>
        </mc:AlternateContent>
      </w:r>
    </w:p>
    <w:p w14:paraId="3DF45A47" w14:textId="6238364D" w:rsidR="00A46731" w:rsidRDefault="00A46731"/>
    <w:p w14:paraId="21880004" w14:textId="79755D56" w:rsidR="00A46731" w:rsidRDefault="00A46731"/>
    <w:p w14:paraId="268A9BD0" w14:textId="2E883FDF" w:rsidR="00A46731" w:rsidRDefault="00A46731"/>
    <w:p w14:paraId="3C072887" w14:textId="7A4FE11A" w:rsidR="00A46731" w:rsidRDefault="00A46731"/>
    <w:p w14:paraId="1DFE820E" w14:textId="47AC224A" w:rsidR="00A46731" w:rsidRDefault="00A46731"/>
    <w:p w14:paraId="1721DFBD" w14:textId="31AC5643" w:rsidR="00A46731" w:rsidRDefault="0082761C">
      <w:r>
        <w:rPr>
          <w:noProof/>
        </w:rPr>
        <mc:AlternateContent>
          <mc:Choice Requires="wps">
            <w:drawing>
              <wp:anchor distT="0" distB="0" distL="114300" distR="114300" simplePos="0" relativeHeight="251666432" behindDoc="0" locked="0" layoutInCell="1" allowOverlap="1" wp14:anchorId="42A46814" wp14:editId="3BEC897B">
                <wp:simplePos x="0" y="0"/>
                <wp:positionH relativeFrom="margin">
                  <wp:align>right</wp:align>
                </wp:positionH>
                <wp:positionV relativeFrom="paragraph">
                  <wp:posOffset>38100</wp:posOffset>
                </wp:positionV>
                <wp:extent cx="5981700" cy="1219200"/>
                <wp:effectExtent l="0" t="0" r="19050" b="19050"/>
                <wp:wrapNone/>
                <wp:docPr id="4" name="Rectangle 4"/>
                <wp:cNvGraphicFramePr/>
                <a:graphic xmlns:a="http://schemas.openxmlformats.org/drawingml/2006/main">
                  <a:graphicData uri="http://schemas.microsoft.com/office/word/2010/wordprocessingShape">
                    <wps:wsp>
                      <wps:cNvSpPr/>
                      <wps:spPr>
                        <a:xfrm>
                          <a:off x="0" y="0"/>
                          <a:ext cx="5981700" cy="1219200"/>
                        </a:xfrm>
                        <a:prstGeom prst="rect">
                          <a:avLst/>
                        </a:prstGeom>
                        <a:solidFill>
                          <a:schemeClr val="accent3"/>
                        </a:solidFill>
                      </wps:spPr>
                      <wps:style>
                        <a:lnRef idx="2">
                          <a:schemeClr val="accent1">
                            <a:shade val="50000"/>
                          </a:schemeClr>
                        </a:lnRef>
                        <a:fillRef idx="1">
                          <a:schemeClr val="accent1"/>
                        </a:fillRef>
                        <a:effectRef idx="0">
                          <a:schemeClr val="accent1"/>
                        </a:effectRef>
                        <a:fontRef idx="minor">
                          <a:schemeClr val="lt1"/>
                        </a:fontRef>
                      </wps:style>
                      <wps:txbx>
                        <w:txbxContent>
                          <w:p w14:paraId="1A07EF2C" w14:textId="56583679" w:rsidR="00492427" w:rsidRPr="00492427" w:rsidRDefault="00492427" w:rsidP="00492427">
                            <w:pPr>
                              <w:jc w:val="center"/>
                              <w:rPr>
                                <w:sz w:val="72"/>
                                <w:szCs w:val="72"/>
                              </w:rPr>
                            </w:pPr>
                            <w:r>
                              <w:rPr>
                                <w:sz w:val="72"/>
                                <w:szCs w:val="72"/>
                              </w:rPr>
                              <w:t>ASSEMBLY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2A46814" id="Rectangle 4" o:spid="_x0000_s1033" style="position:absolute;margin-left:419.8pt;margin-top:3pt;width:471pt;height:96pt;z-index:251666432;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eCBjwIAAIMFAAAOAAAAZHJzL2Uyb0RvYy54bWysVEtv2zAMvg/YfxB0X21nydoGdYqgRYcB&#10;RVv0gZ4VWYoFyKImKbGzXz9KfjToih2G5aBQJvnxoY+8uOwaTfbCeQWmpMVJTokwHCpltiV9eb75&#10;ckaJD8xUTIMRJT0ITy9Xnz9dtHYpZlCDroQjCGL8srUlrUOwyyzzvBYN8ydghUGlBNewgFe3zSrH&#10;WkRvdDbL829ZC66yDrjwHr9e90q6SvhSCh7upfQiEF1SzC2k06VzE89sdcGWW8dsrfiQBvuHLBqm&#10;DAadoK5ZYGTn1B9QjeIOPMhwwqHJQErFRaoBqynyd9U81cyKVAs2x9upTf7/wfK7/YMjqirpnBLD&#10;GnyiR2waM1styDy2p7V+iVZP9sENN49irLWTron/WAXpUksPU0tFFwjHj4vzs+I0x85z1BWz4hwf&#10;LaJmb+7W+fBdQEOiUFKH4VMr2f7Wh950NInRPGhV3Sit0yXyRFxpR/YMX5hxLkz4OgQ4ssxiFX3e&#10;SQoHLaK/No9CYvmY6SwFTcR7D1j0qppVoo+zyPE3RhlTSEUlwIgsMcMJewAYLY+TLQaYwT66isTb&#10;yTn/W2J9fyaPFBlMmJwbZcB9BKDDFLm3x/SPWhPF0G26RI1FzDF+2UB1QLo46OfIW36j8NFumQ8P&#10;zOHg4EPjMgj3eEgNbUlhkCipwf366Hu0Rz6jlpIWB7Gk/ueOOUGJ/mGQ6efFfB4nN13mi9MZXtyx&#10;ZnOsMbvmCpAJBa4dy5MY7YMeRemgecWdsY5RUcUMx9gl5cGNl6vQLwjcOlys18kMp9WycGueLI/g&#10;sc+RlM/dK3N2YG5A0t/BOLRs+Y7AvW30NLDeBZAqsfutr8ML4KQnKg1bKa6S43uyetudq98AAAD/&#10;/wMAUEsDBBQABgAIAAAAIQDuxr773gAAAAYBAAAPAAAAZHJzL2Rvd25yZXYueG1sTI9BS8NAEIXv&#10;Bf/DMoK3dmMtaROzKVIQ9CBiW6W9bbJjEszOht1tG/+940lPM8N7vPlesR5tL87oQ+dIwe0sAYFU&#10;O9NRo2C/e5yuQISoyejeESr4xgDr8mpS6Ny4C73heRsbwSEUcq2gjXHIpQx1i1aHmRuQWPt03urI&#10;p2+k8frC4baX8yRJpdUd8YdWD7hpsf7anqyCp9eQHt8Xy+pwJ583H1X2sg8+KnVzPT7cg4g4xj8z&#10;/OIzOpTMVLkTmSB6BVwkKkh5sJgt5rxU7MpWCciykP/xyx8AAAD//wMAUEsBAi0AFAAGAAgAAAAh&#10;ALaDOJL+AAAA4QEAABMAAAAAAAAAAAAAAAAAAAAAAFtDb250ZW50X1R5cGVzXS54bWxQSwECLQAU&#10;AAYACAAAACEAOP0h/9YAAACUAQAACwAAAAAAAAAAAAAAAAAvAQAAX3JlbHMvLnJlbHNQSwECLQAU&#10;AAYACAAAACEAjzXggY8CAACDBQAADgAAAAAAAAAAAAAAAAAuAgAAZHJzL2Uyb0RvYy54bWxQSwEC&#10;LQAUAAYACAAAACEA7sa++94AAAAGAQAADwAAAAAAAAAAAAAAAADpBAAAZHJzL2Rvd25yZXYueG1s&#10;UEsFBgAAAAAEAAQA8wAAAPQFAAAAAA==&#10;" fillcolor="#a5a5a5 [3206]" strokecolor="#1f3763 [1604]" strokeweight="1pt">
                <v:textbox>
                  <w:txbxContent>
                    <w:p w14:paraId="1A07EF2C" w14:textId="56583679" w:rsidR="00492427" w:rsidRPr="00492427" w:rsidRDefault="00492427" w:rsidP="00492427">
                      <w:pPr>
                        <w:jc w:val="center"/>
                        <w:rPr>
                          <w:sz w:val="72"/>
                          <w:szCs w:val="72"/>
                        </w:rPr>
                      </w:pPr>
                      <w:r>
                        <w:rPr>
                          <w:sz w:val="72"/>
                          <w:szCs w:val="72"/>
                        </w:rPr>
                        <w:t>ASSEMBLY</w:t>
                      </w:r>
                    </w:p>
                  </w:txbxContent>
                </v:textbox>
                <w10:wrap anchorx="margin"/>
              </v:rect>
            </w:pict>
          </mc:Fallback>
        </mc:AlternateContent>
      </w:r>
    </w:p>
    <w:p w14:paraId="1F7C6E55" w14:textId="03A17B57" w:rsidR="00A46731" w:rsidRDefault="00A46731"/>
    <w:p w14:paraId="65055E84" w14:textId="1A07EAB6" w:rsidR="00A46731" w:rsidRDefault="00A46731"/>
    <w:p w14:paraId="3CC40C27" w14:textId="48130B4F" w:rsidR="00A46731" w:rsidRDefault="00A46731"/>
    <w:p w14:paraId="1DA5B90E" w14:textId="1AA7F6F9" w:rsidR="00A46731" w:rsidRDefault="00A46731"/>
    <w:p w14:paraId="4E68CA57" w14:textId="38BA6528" w:rsidR="00A46731" w:rsidRDefault="0082761C">
      <w:r>
        <w:rPr>
          <w:noProof/>
        </w:rPr>
        <mc:AlternateContent>
          <mc:Choice Requires="wps">
            <w:drawing>
              <wp:anchor distT="0" distB="0" distL="114300" distR="114300" simplePos="0" relativeHeight="251668480" behindDoc="0" locked="0" layoutInCell="1" allowOverlap="1" wp14:anchorId="1AB46C39" wp14:editId="7C630C9F">
                <wp:simplePos x="0" y="0"/>
                <wp:positionH relativeFrom="margin">
                  <wp:align>right</wp:align>
                </wp:positionH>
                <wp:positionV relativeFrom="paragraph">
                  <wp:posOffset>282575</wp:posOffset>
                </wp:positionV>
                <wp:extent cx="5981700" cy="1219200"/>
                <wp:effectExtent l="0" t="0" r="19050" b="19050"/>
                <wp:wrapNone/>
                <wp:docPr id="6" name="Rectangle 6"/>
                <wp:cNvGraphicFramePr/>
                <a:graphic xmlns:a="http://schemas.openxmlformats.org/drawingml/2006/main">
                  <a:graphicData uri="http://schemas.microsoft.com/office/word/2010/wordprocessingShape">
                    <wps:wsp>
                      <wps:cNvSpPr/>
                      <wps:spPr>
                        <a:xfrm>
                          <a:off x="0" y="0"/>
                          <a:ext cx="5981700" cy="1219200"/>
                        </a:xfrm>
                        <a:prstGeom prst="rect">
                          <a:avLst/>
                        </a:prstGeom>
                        <a:solidFill>
                          <a:schemeClr val="accent6"/>
                        </a:solidFill>
                      </wps:spPr>
                      <wps:style>
                        <a:lnRef idx="2">
                          <a:schemeClr val="accent1">
                            <a:shade val="50000"/>
                          </a:schemeClr>
                        </a:lnRef>
                        <a:fillRef idx="1">
                          <a:schemeClr val="accent1"/>
                        </a:fillRef>
                        <a:effectRef idx="0">
                          <a:schemeClr val="accent1"/>
                        </a:effectRef>
                        <a:fontRef idx="minor">
                          <a:schemeClr val="lt1"/>
                        </a:fontRef>
                      </wps:style>
                      <wps:txbx>
                        <w:txbxContent>
                          <w:p w14:paraId="11997538" w14:textId="71C8FE2C" w:rsidR="0094553D" w:rsidRPr="00492427" w:rsidRDefault="0094553D" w:rsidP="0094553D">
                            <w:pPr>
                              <w:jc w:val="center"/>
                              <w:rPr>
                                <w:sz w:val="72"/>
                                <w:szCs w:val="72"/>
                              </w:rPr>
                            </w:pPr>
                            <w:r>
                              <w:rPr>
                                <w:sz w:val="72"/>
                                <w:szCs w:val="72"/>
                              </w:rPr>
                              <w:t>TESTING &amp; VALIDATION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AB46C39" id="Rectangle 6" o:spid="_x0000_s1034" style="position:absolute;margin-left:419.8pt;margin-top:22.25pt;width:471pt;height:96pt;z-index:251668480;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VgRiwIAAIMFAAAOAAAAZHJzL2Uyb0RvYy54bWysVEtv2zAMvg/YfxB0X20HfQZ1iqBFhwFF&#10;W/SBnhVZigVIoiYpsbNfP0p23KArdhiWg0Ka5Mc3L696o8lW+KDA1rQ6KikRlkOj7Lqmry+3384p&#10;CZHZhmmwoqY7EejV4uuXy87NxQxa0I3wBEFsmHeupm2Mbl4UgbfCsHAETlgUSvCGRWT9umg86xDd&#10;6GJWlqdFB75xHrgIAb/eDEK6yPhSCh4fpAwiEl1TjC3m1+d3ld5iccnma89cq/gYBvuHKAxTFp1O&#10;UDcsMrLx6g8oo7iHADIecTAFSKm4yDlgNlX5IZvnljmRc8HiBDeVKfw/WH6/ffRENTU9pcQygy16&#10;wqIxu9aCnKbydC7MUevZPfqRC0imXHvpTfrHLEifS7qbSir6SDh+PLk4r85KrDxHWTWrLrBpCbV4&#10;N3c+xO8CDElETT26z6Vk27sQB9W9SvIWQKvmVmmdmTQn4lp7smXYYca5sDGHjQ4ONIuUxRB3puJO&#10;i2Sv7ZOQmD5GOstO8+B9BKwGUcsaMfg5KfE3pjFZ5KQyYEKWGOGEPQJ8Fmw1woz6yVTkuZ2My78F&#10;NtRnssiewcbJ2CgL/jMAHSfPgz6Gf1CaRMZ+1Y+jMXZ+Bc0Ox8XDsEfB8VuFTbtjIT4yj4uDjcZj&#10;EB/wkRq6msJIUdKC//XZ96SP84xSSjpcxJqGnxvmBSX6h8VJv6iOj9PmZub45GyGjD+UrA4ldmOu&#10;ASehwrPjeCaTftR7Unowb3gzlskripjl6LumPPo9cx2HA4FXh4vlMqvhtjoW7+yz4wk81TkN5Uv/&#10;xrwbJzfi0N/DfmnZ/MMAD7rJ0sJyE0GqPN2p0kNdxw7gpudRGq9SOiWHfNZ6v52L3wAAAP//AwBQ&#10;SwMEFAAGAAgAAAAhAF5Pg5reAAAABwEAAA8AAABkcnMvZG93bnJldi54bWxMj09Pg0AQxe8mfofN&#10;mHiziwjEUoaG+OdgoofWHnrcsiMQ2FnCbgt+e9eTHue9l/d+U2wXM4gLTa6zjHC/ikAQ11Z33CAc&#10;Pl/vHkE4r1irwTIhfJODbXl9Vahc25l3dNn7RoQSdrlCaL0fcyld3ZJRbmVH4uB92ckoH86pkXpS&#10;cyg3g4yjKJNGdRwWWjXSU0t1vz8bhP748jb3qax19czHbNmtq/j9A/H2Zqk2IDwt/i8Mv/gBHcrA&#10;dLJn1k4MCOERj5AkKYjgrpM4CCeE+CFLQZaF/M9f/gAAAP//AwBQSwECLQAUAAYACAAAACEAtoM4&#10;kv4AAADhAQAAEwAAAAAAAAAAAAAAAAAAAAAAW0NvbnRlbnRfVHlwZXNdLnhtbFBLAQItABQABgAI&#10;AAAAIQA4/SH/1gAAAJQBAAALAAAAAAAAAAAAAAAAAC8BAABfcmVscy8ucmVsc1BLAQItABQABgAI&#10;AAAAIQAYoVgRiwIAAIMFAAAOAAAAAAAAAAAAAAAAAC4CAABkcnMvZTJvRG9jLnhtbFBLAQItABQA&#10;BgAIAAAAIQBeT4Oa3gAAAAcBAAAPAAAAAAAAAAAAAAAAAOUEAABkcnMvZG93bnJldi54bWxQSwUG&#10;AAAAAAQABADzAAAA8AUAAAAA&#10;" fillcolor="#70ad47 [3209]" strokecolor="#1f3763 [1604]" strokeweight="1pt">
                <v:textbox>
                  <w:txbxContent>
                    <w:p w14:paraId="11997538" w14:textId="71C8FE2C" w:rsidR="0094553D" w:rsidRPr="00492427" w:rsidRDefault="0094553D" w:rsidP="0094553D">
                      <w:pPr>
                        <w:jc w:val="center"/>
                        <w:rPr>
                          <w:sz w:val="72"/>
                          <w:szCs w:val="72"/>
                        </w:rPr>
                      </w:pPr>
                      <w:r>
                        <w:rPr>
                          <w:sz w:val="72"/>
                          <w:szCs w:val="72"/>
                        </w:rPr>
                        <w:t>TESTING &amp; VALIDATION</w:t>
                      </w:r>
                    </w:p>
                  </w:txbxContent>
                </v:textbox>
                <w10:wrap anchorx="margin"/>
              </v:rect>
            </w:pict>
          </mc:Fallback>
        </mc:AlternateContent>
      </w:r>
    </w:p>
    <w:p w14:paraId="6E43FC39" w14:textId="6DFEF2FE" w:rsidR="00A46731" w:rsidRDefault="00A46731"/>
    <w:p w14:paraId="699EA069" w14:textId="057CD2D6" w:rsidR="00A46731" w:rsidRDefault="00A46731"/>
    <w:p w14:paraId="20B1046E" w14:textId="4203BBA4" w:rsidR="00A46731" w:rsidRDefault="00A46731"/>
    <w:p w14:paraId="24424797" w14:textId="78B59526" w:rsidR="00A46731" w:rsidRDefault="00A46731"/>
    <w:p w14:paraId="16881E49" w14:textId="7245B623" w:rsidR="00A46731" w:rsidRDefault="00A46731"/>
    <w:p w14:paraId="05E6EE7A" w14:textId="6927D1A8" w:rsidR="00A46731" w:rsidRDefault="0082761C">
      <w:r>
        <w:rPr>
          <w:noProof/>
        </w:rPr>
        <mc:AlternateContent>
          <mc:Choice Requires="wps">
            <w:drawing>
              <wp:anchor distT="0" distB="0" distL="114300" distR="114300" simplePos="0" relativeHeight="251670528" behindDoc="0" locked="0" layoutInCell="1" allowOverlap="1" wp14:anchorId="5403858B" wp14:editId="7EE820E6">
                <wp:simplePos x="0" y="0"/>
                <wp:positionH relativeFrom="margin">
                  <wp:align>right</wp:align>
                </wp:positionH>
                <wp:positionV relativeFrom="paragraph">
                  <wp:posOffset>264160</wp:posOffset>
                </wp:positionV>
                <wp:extent cx="5981700" cy="1219200"/>
                <wp:effectExtent l="0" t="0" r="19050" b="19050"/>
                <wp:wrapNone/>
                <wp:docPr id="7" name="Rectangle 7"/>
                <wp:cNvGraphicFramePr/>
                <a:graphic xmlns:a="http://schemas.openxmlformats.org/drawingml/2006/main">
                  <a:graphicData uri="http://schemas.microsoft.com/office/word/2010/wordprocessingShape">
                    <wps:wsp>
                      <wps:cNvSpPr/>
                      <wps:spPr>
                        <a:xfrm>
                          <a:off x="0" y="0"/>
                          <a:ext cx="5981700" cy="1219200"/>
                        </a:xfrm>
                        <a:prstGeom prst="rect">
                          <a:avLst/>
                        </a:prstGeom>
                        <a:gradFill flip="none" rotWithShape="1">
                          <a:gsLst>
                            <a:gs pos="0">
                              <a:srgbClr val="A860A5">
                                <a:tint val="66000"/>
                                <a:satMod val="160000"/>
                              </a:srgbClr>
                            </a:gs>
                            <a:gs pos="50000">
                              <a:srgbClr val="A860A5">
                                <a:tint val="44500"/>
                                <a:satMod val="160000"/>
                              </a:srgbClr>
                            </a:gs>
                            <a:gs pos="100000">
                              <a:srgbClr val="A860A5">
                                <a:tint val="23500"/>
                                <a:satMod val="160000"/>
                              </a:srgbClr>
                            </a:gs>
                          </a:gsLst>
                          <a:lin ang="13500000" scaled="1"/>
                          <a:tileRect/>
                        </a:gradFill>
                      </wps:spPr>
                      <wps:style>
                        <a:lnRef idx="2">
                          <a:schemeClr val="accent1">
                            <a:shade val="50000"/>
                          </a:schemeClr>
                        </a:lnRef>
                        <a:fillRef idx="1">
                          <a:schemeClr val="accent1"/>
                        </a:fillRef>
                        <a:effectRef idx="0">
                          <a:schemeClr val="accent1"/>
                        </a:effectRef>
                        <a:fontRef idx="minor">
                          <a:schemeClr val="lt1"/>
                        </a:fontRef>
                      </wps:style>
                      <wps:txbx>
                        <w:txbxContent>
                          <w:p w14:paraId="12A5F116" w14:textId="031E8488" w:rsidR="0082761C" w:rsidRPr="00492427" w:rsidRDefault="0094553D" w:rsidP="0082761C">
                            <w:pPr>
                              <w:jc w:val="center"/>
                              <w:rPr>
                                <w:sz w:val="72"/>
                                <w:szCs w:val="72"/>
                              </w:rPr>
                            </w:pPr>
                            <w:r>
                              <w:rPr>
                                <w:sz w:val="72"/>
                                <w:szCs w:val="72"/>
                              </w:rPr>
                              <w:t>SALES &amp; MARKETING</w:t>
                            </w:r>
                            <w:r w:rsidR="00E924EC">
                              <w:rPr>
                                <w:sz w:val="72"/>
                                <w:szCs w:val="72"/>
                              </w:rPr>
                              <w:t xml:space="preserve"> &amp;</w:t>
                            </w:r>
                            <w:r w:rsidR="0082761C" w:rsidRPr="0082761C">
                              <w:rPr>
                                <w:sz w:val="72"/>
                                <w:szCs w:val="72"/>
                              </w:rPr>
                              <w:t xml:space="preserve"> </w:t>
                            </w:r>
                            <w:r w:rsidR="0082761C">
                              <w:rPr>
                                <w:sz w:val="72"/>
                                <w:szCs w:val="72"/>
                              </w:rPr>
                              <w:t>MAINTAINCE</w:t>
                            </w:r>
                          </w:p>
                          <w:p w14:paraId="319ECDEA" w14:textId="6B05BC8E" w:rsidR="0094553D" w:rsidRPr="00492427" w:rsidRDefault="0094553D" w:rsidP="0094553D">
                            <w:pPr>
                              <w:jc w:val="center"/>
                              <w:rPr>
                                <w:sz w:val="72"/>
                                <w:szCs w:val="7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403858B" id="Rectangle 7" o:spid="_x0000_s1035" style="position:absolute;margin-left:419.8pt;margin-top:20.8pt;width:471pt;height:96pt;z-index:25167052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DFBAMAAP8GAAAOAAAAZHJzL2Uyb0RvYy54bWysVdtu3CAQfa/Uf0C8N7a3e0lW8UarRKkq&#10;pU2UpMozi/EaCQOF2Vu/vgPYziqNeon6gmGYC3Nm5vj8Yt8qshXOS6NLWpzklAjNTSX1uqTfHq8/&#10;nFLigemKKaNFSQ/C04vF+3fnOzsXI9MYVQlH0In2850taQNg51nmeSNa5k+MFRova+NaBnh066xy&#10;bIfeW5WN8nya7YyrrDNceI/Sq3RJF9F/XQsOt3XtBRBVUnwbxNXFdRXWbHHO5mvHbCN59wz2hle0&#10;TGoMOri6YsDIxslfXLWSO+NNDSfctJmpa8lFzAGzKfIX2Tw0zIqYC4Lj7QCT/39u+dftnSOyKumM&#10;Es1aLNE9gsb0WgkyC/DsrJ+j1oO9c93J4zbkuq9dG76YBdlHSA8DpGIPhKNwcnZazHJEnuNdMSrO&#10;sGjBa/Zsbp2HT8K0JGxK6jB8hJJtbzwk1V6lQ7i6lkqRWklsGI1tRYkz8CShiYBhnFQKj/bRwhNr&#10;ELM8ir1bry6VI1uGLbE8nebLSZSD1JCE02meHsnmnsEXUyVxEcT94zsvMZG1P44yiVpB8udI4zFq&#10;px58Q6QiRPrbpEYf/z0UFmndg6ikJtgVCG5wFOISz5kS2DlFygCkEqF3UslwpmKZEKHQQaln4g4O&#10;SgR4lL4XNbYedskoVSYMvRhqwzgXGlItfcMqkcqQ8E1BIk0Ei1iH6DB4rrE9Bt+dg9d9JzedfjAV&#10;kTMG4w7d3xkPFjGy0TAYt1Ib91pmCrPqIif9HqQETUAJ9qt9N5aoGSQrUx1wVLHT46h5y68lDswN&#10;83DHHJIWVgSJGG5xqZXZldR0O0oa4368Jg/6yCV4S8kOSbCk/vuGORwo9VnjxJwV43FgzXgYT2Yj&#10;PLjjm9Xxjd60lwaHqsDWsDxugz6ofls70z4hXy9DVLximmPsknJw/eESEjkj43OxXEY1ZErL4EY/&#10;WN7PdiCEx/0Tc7ZjDUDC+Wp6wmTzF+SRdEOFtFluwNQytukzrl0FkGVjK3V/hEDjx+eo9fzfWvwE&#10;AAD//wMAUEsDBBQABgAIAAAAIQDV498K2wAAAAcBAAAPAAAAZHJzL2Rvd25yZXYueG1sTI7RSsNA&#10;EEXfBf9hGcE3u0laosZsigjFBwWx+gHT7JiEZmdDdtOkfr3jkz7OvZczp9wurlcnGkPn2UC6SkAR&#10;19523Bj4/Njd3IEKEdli75kMnCnAtrq8KLGwfuZ3Ou1jowTCoUADbYxDoXWoW3IYVn4glu7Ljw6j&#10;nGOj7YizwF2vsyTJtcOO5UOLAz21VB/3kzOQMH4P5114zdK3NLTPx5d5mm6Nub5aHh9ARVri3xh+&#10;9UUdKnE6+IltUL0wZGdgk+agpL3fZBIcDGTrdQ66KvV//+oHAAD//wMAUEsBAi0AFAAGAAgAAAAh&#10;ALaDOJL+AAAA4QEAABMAAAAAAAAAAAAAAAAAAAAAAFtDb250ZW50X1R5cGVzXS54bWxQSwECLQAU&#10;AAYACAAAACEAOP0h/9YAAACUAQAACwAAAAAAAAAAAAAAAAAvAQAAX3JlbHMvLnJlbHNQSwECLQAU&#10;AAYACAAAACEAP6swxQQDAAD/BgAADgAAAAAAAAAAAAAAAAAuAgAAZHJzL2Uyb0RvYy54bWxQSwEC&#10;LQAUAAYACAAAACEA1ePfCtsAAAAHAQAADwAAAAAAAAAAAAAAAABeBQAAZHJzL2Rvd25yZXYueG1s&#10;UEsFBgAAAAAEAAQA8wAAAGYGAAAAAA==&#10;" fillcolor="#d4a4d2" strokecolor="#1f3763 [1604]" strokeweight="1pt">
                <v:fill color2="#f1e4f0" rotate="t" angle="225" colors="0 #d4a4d2;.5 #e3c7e2;1 #f1e4f0" focus="100%" type="gradient"/>
                <v:textbox>
                  <w:txbxContent>
                    <w:p w14:paraId="12A5F116" w14:textId="031E8488" w:rsidR="0082761C" w:rsidRPr="00492427" w:rsidRDefault="0094553D" w:rsidP="0082761C">
                      <w:pPr>
                        <w:jc w:val="center"/>
                        <w:rPr>
                          <w:sz w:val="72"/>
                          <w:szCs w:val="72"/>
                        </w:rPr>
                      </w:pPr>
                      <w:r>
                        <w:rPr>
                          <w:sz w:val="72"/>
                          <w:szCs w:val="72"/>
                        </w:rPr>
                        <w:t>SALES &amp; MARKETING</w:t>
                      </w:r>
                      <w:r w:rsidR="00E924EC">
                        <w:rPr>
                          <w:sz w:val="72"/>
                          <w:szCs w:val="72"/>
                        </w:rPr>
                        <w:t xml:space="preserve"> &amp;</w:t>
                      </w:r>
                      <w:r w:rsidR="0082761C" w:rsidRPr="0082761C">
                        <w:rPr>
                          <w:sz w:val="72"/>
                          <w:szCs w:val="72"/>
                        </w:rPr>
                        <w:t xml:space="preserve"> </w:t>
                      </w:r>
                      <w:r w:rsidR="0082761C">
                        <w:rPr>
                          <w:sz w:val="72"/>
                          <w:szCs w:val="72"/>
                        </w:rPr>
                        <w:t>MAINTAINCE</w:t>
                      </w:r>
                    </w:p>
                    <w:p w14:paraId="319ECDEA" w14:textId="6B05BC8E" w:rsidR="0094553D" w:rsidRPr="00492427" w:rsidRDefault="0094553D" w:rsidP="0094553D">
                      <w:pPr>
                        <w:jc w:val="center"/>
                        <w:rPr>
                          <w:sz w:val="72"/>
                          <w:szCs w:val="72"/>
                        </w:rPr>
                      </w:pPr>
                    </w:p>
                  </w:txbxContent>
                </v:textbox>
                <w10:wrap anchorx="margin"/>
              </v:rect>
            </w:pict>
          </mc:Fallback>
        </mc:AlternateContent>
      </w:r>
    </w:p>
    <w:p w14:paraId="407633A0" w14:textId="11A76874" w:rsidR="00A46731" w:rsidRDefault="00A46731"/>
    <w:p w14:paraId="5E5EF01F" w14:textId="7A430B13" w:rsidR="00A46731" w:rsidRDefault="00A46731"/>
    <w:p w14:paraId="5E80F2FD" w14:textId="44CEF6F9" w:rsidR="00C64956" w:rsidRDefault="00C64956"/>
    <w:p w14:paraId="7B2C3CA2" w14:textId="32241EBE" w:rsidR="00C64956" w:rsidRDefault="00C64956"/>
    <w:p w14:paraId="1F988F87" w14:textId="77777777" w:rsidR="00C64956" w:rsidRDefault="00C64956"/>
    <w:p w14:paraId="6E2660D4" w14:textId="4CD590B0" w:rsidR="005E55FF" w:rsidRDefault="005E55FF"/>
    <w:p w14:paraId="0C2E79FE" w14:textId="25F6FD1F" w:rsidR="005E55FF" w:rsidRDefault="005E55FF"/>
    <w:p w14:paraId="2FA2E9CA" w14:textId="0F5965DB" w:rsidR="005E55FF" w:rsidRDefault="00F911C7">
      <w:r>
        <w:rPr>
          <w:noProof/>
        </w:rPr>
        <mc:AlternateContent>
          <mc:Choice Requires="wps">
            <w:drawing>
              <wp:anchor distT="0" distB="0" distL="114300" distR="114300" simplePos="0" relativeHeight="251684864" behindDoc="0" locked="0" layoutInCell="1" allowOverlap="1" wp14:anchorId="673EDA0B" wp14:editId="5EA22947">
                <wp:simplePos x="0" y="0"/>
                <wp:positionH relativeFrom="margin">
                  <wp:align>left</wp:align>
                </wp:positionH>
                <wp:positionV relativeFrom="paragraph">
                  <wp:posOffset>3939540</wp:posOffset>
                </wp:positionV>
                <wp:extent cx="6172200" cy="1219200"/>
                <wp:effectExtent l="0" t="0" r="19050" b="19050"/>
                <wp:wrapNone/>
                <wp:docPr id="9" name="Rectangle 9"/>
                <wp:cNvGraphicFramePr/>
                <a:graphic xmlns:a="http://schemas.openxmlformats.org/drawingml/2006/main">
                  <a:graphicData uri="http://schemas.microsoft.com/office/word/2010/wordprocessingShape">
                    <wps:wsp>
                      <wps:cNvSpPr/>
                      <wps:spPr>
                        <a:xfrm>
                          <a:off x="0" y="0"/>
                          <a:ext cx="6172200" cy="1219200"/>
                        </a:xfrm>
                        <a:prstGeom prst="rect">
                          <a:avLst/>
                        </a:prstGeom>
                        <a:solidFill>
                          <a:schemeClr val="accent2"/>
                        </a:solidFill>
                      </wps:spPr>
                      <wps:style>
                        <a:lnRef idx="2">
                          <a:schemeClr val="accent1">
                            <a:shade val="50000"/>
                          </a:schemeClr>
                        </a:lnRef>
                        <a:fillRef idx="1">
                          <a:schemeClr val="accent1"/>
                        </a:fillRef>
                        <a:effectRef idx="0">
                          <a:schemeClr val="accent1"/>
                        </a:effectRef>
                        <a:fontRef idx="minor">
                          <a:schemeClr val="lt1"/>
                        </a:fontRef>
                      </wps:style>
                      <wps:txbx>
                        <w:txbxContent>
                          <w:p w14:paraId="3505B599" w14:textId="77777777" w:rsidR="00F911C7" w:rsidRPr="00492427" w:rsidRDefault="00F911C7" w:rsidP="00F911C7">
                            <w:pPr>
                              <w:jc w:val="center"/>
                              <w:rPr>
                                <w:sz w:val="72"/>
                                <w:szCs w:val="72"/>
                              </w:rPr>
                            </w:pPr>
                            <w:r w:rsidRPr="00492427">
                              <w:rPr>
                                <w:sz w:val="72"/>
                                <w:szCs w:val="72"/>
                              </w:rPr>
                              <w:t xml:space="preserve">DESIGN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73EDA0B" id="Rectangle 9" o:spid="_x0000_s1037" style="position:absolute;margin-left:0;margin-top:310.2pt;width:486pt;height:96pt;z-index:25168486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jUbQiwIAAIMFAAAOAAAAZHJzL2Uyb0RvYy54bWysVEtv2zAMvg/YfxB0Xx0babsEdYqgRYYB&#10;RVu0HXpWZCk2IImapMTOfv0o+dGgK3YYloNCmuTHN6+uO63IQTjfgClpfjajRBgOVWN2Jf3xsvny&#10;lRIfmKmYAiNKehSeXq8+f7pq7VIUUIOqhCMIYvyytSWtQ7DLLPO8Fpr5M7DCoFCC0ywg63ZZ5ViL&#10;6FplxWx2kbXgKuuAC+/x620vpKuEL6Xg4UFKLwJRJcXYQnpderfxzVZXbLlzzNYNH8Jg/xCFZo1B&#10;pxPULQuM7F3zB5RuuAMPMpxx0BlI2XCRcsBs8tm7bJ5rZkXKBYvj7VQm//9g+f3h0ZGmKumCEsM0&#10;tugJi8bMTgmyiOVprV+i1rN9dAPnkYy5dtLp+I9ZkC6V9DiVVHSBcPx4kV8W2CdKOMryIl9EBnGy&#10;N3PrfPgmQJNIlNSh+1RKdrjzoVcdVaI3D6qpNo1SiYlzIm6UIweGHWacCxOKwcGJZhaz6ONOVDgq&#10;Ee2VeRIS08dIi+Q0Dd57wLwX1awSvZ/zGf5GL2MIKakEGJElRjhhDwCj5mmw+QAz6EdTkeZ2Mp79&#10;LbC+PpNF8gwmTMa6MeA+AlBh8tzrY/gnpYlk6LbdMBpD57dQHXFcHPR75C3fNNi0O+bDI3O4ONho&#10;PAbhAR+poC0pDBQlNbhfH32P+jjPKKWkxUUsqf+5Z05Qor4bnPRFPp/HzU3M/PyyQMadSranErPX&#10;N4CTkOPZsTyRUT+okZQO9CvejHX0iiJmOPouKQ9uZG5CfyDw6nCxXic13FbLwp15tjyCxzrHoXzp&#10;Xpmzw+QGHPp7GJeWLd8NcK8bLQ2s9wFkk6Y7Vrqv69AB3PQ0SsNViqfklE9ab7dz9RsAAP//AwBQ&#10;SwMEFAAGAAgAAAAhAAgZ4sHfAAAACAEAAA8AAABkcnMvZG93bnJldi54bWxMj8tOw0AMRfdI/MPI&#10;SOzopFFVSsikKpHYsEDqQwJ2TsYkUecRMtM05esxK1ja1zo+N19P1oiRhtB5p2A+S0CQq73uXKPg&#10;sH++W4EIEZ1G4x0puFCAdXF9lWOm/dltadzFRjDEhQwVtDH2mZShbslimPmeHGeffrAYeRwaqQc8&#10;M9wamSbJUlrsHH9osaeypfq4O1kFy/Hy/VS+fh0Pm4/tWzQv1XuJg1K3N9PmEUSkKf4dw68+q0PB&#10;TpU/OR2EUcBFIpPSZAGC44f7lDeVgtU8XYAscvm/QPEDAAD//wMAUEsBAi0AFAAGAAgAAAAhALaD&#10;OJL+AAAA4QEAABMAAAAAAAAAAAAAAAAAAAAAAFtDb250ZW50X1R5cGVzXS54bWxQSwECLQAUAAYA&#10;CAAAACEAOP0h/9YAAACUAQAACwAAAAAAAAAAAAAAAAAvAQAAX3JlbHMvLnJlbHNQSwECLQAUAAYA&#10;CAAAACEAaI1G0IsCAACDBQAADgAAAAAAAAAAAAAAAAAuAgAAZHJzL2Uyb0RvYy54bWxQSwECLQAU&#10;AAYACAAAACEACBniwd8AAAAIAQAADwAAAAAAAAAAAAAAAADlBAAAZHJzL2Rvd25yZXYueG1sUEsF&#10;BgAAAAAEAAQA8wAAAPEFAAAAAA==&#10;" fillcolor="#ed7d31 [3205]" strokecolor="#1f3763 [1604]" strokeweight="1pt">
                <v:textbox>
                  <w:txbxContent>
                    <w:p w14:paraId="3505B599" w14:textId="77777777" w:rsidR="00F911C7" w:rsidRPr="00492427" w:rsidRDefault="00F911C7" w:rsidP="00F911C7">
                      <w:pPr>
                        <w:jc w:val="center"/>
                        <w:rPr>
                          <w:sz w:val="72"/>
                          <w:szCs w:val="72"/>
                        </w:rPr>
                      </w:pPr>
                      <w:r w:rsidRPr="00492427">
                        <w:rPr>
                          <w:sz w:val="72"/>
                          <w:szCs w:val="72"/>
                        </w:rPr>
                        <w:t xml:space="preserve">DESIGN </w:t>
                      </w:r>
                    </w:p>
                  </w:txbxContent>
                </v:textbox>
                <w10:wrap anchorx="margin"/>
              </v:rect>
            </w:pict>
          </mc:Fallback>
        </mc:AlternateContent>
      </w:r>
      <w:r w:rsidR="005E55FF">
        <w:br w:type="page"/>
      </w:r>
    </w:p>
    <w:p w14:paraId="62BAE239" w14:textId="10527207" w:rsidR="005E55FF" w:rsidRDefault="004D63E3">
      <w:r>
        <w:rPr>
          <w:noProof/>
        </w:rPr>
        <w:lastRenderedPageBreak/>
        <w:drawing>
          <wp:inline distT="0" distB="0" distL="0" distR="0" wp14:anchorId="45ED3FBF" wp14:editId="3B1D094E">
            <wp:extent cx="6073140" cy="9700895"/>
            <wp:effectExtent l="0" t="0" r="381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073140" cy="9700895"/>
                    </a:xfrm>
                    <a:prstGeom prst="rect">
                      <a:avLst/>
                    </a:prstGeom>
                  </pic:spPr>
                </pic:pic>
              </a:graphicData>
            </a:graphic>
          </wp:inline>
        </w:drawing>
      </w:r>
    </w:p>
    <w:p w14:paraId="1BD7E032" w14:textId="77777777" w:rsidR="004D63E3" w:rsidRDefault="004D63E3">
      <w:r>
        <w:rPr>
          <w:noProof/>
        </w:rPr>
        <w:lastRenderedPageBreak/>
        <w:drawing>
          <wp:inline distT="0" distB="0" distL="0" distR="0" wp14:anchorId="6C1A6CBA" wp14:editId="53FE11E1">
            <wp:extent cx="6012180" cy="9700895"/>
            <wp:effectExtent l="0" t="0" r="762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012180" cy="9700895"/>
                    </a:xfrm>
                    <a:prstGeom prst="rect">
                      <a:avLst/>
                    </a:prstGeom>
                  </pic:spPr>
                </pic:pic>
              </a:graphicData>
            </a:graphic>
          </wp:inline>
        </w:drawing>
      </w:r>
    </w:p>
    <w:p w14:paraId="4DEACEE3" w14:textId="2D440002" w:rsidR="004D63E3" w:rsidRDefault="004D63E3">
      <w:r>
        <w:rPr>
          <w:noProof/>
        </w:rPr>
        <w:lastRenderedPageBreak/>
        <w:drawing>
          <wp:inline distT="0" distB="0" distL="0" distR="0" wp14:anchorId="24C10D8B" wp14:editId="137400F9">
            <wp:extent cx="6012180" cy="9700895"/>
            <wp:effectExtent l="0" t="0" r="762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012180" cy="9700895"/>
                    </a:xfrm>
                    <a:prstGeom prst="rect">
                      <a:avLst/>
                    </a:prstGeom>
                  </pic:spPr>
                </pic:pic>
              </a:graphicData>
            </a:graphic>
          </wp:inline>
        </w:drawing>
      </w:r>
      <w:r>
        <w:br w:type="page"/>
      </w:r>
    </w:p>
    <w:p w14:paraId="3AE11D53" w14:textId="77777777" w:rsidR="005468F0" w:rsidRDefault="004D63E3">
      <w:r>
        <w:rPr>
          <w:noProof/>
        </w:rPr>
        <w:lastRenderedPageBreak/>
        <w:drawing>
          <wp:inline distT="0" distB="0" distL="0" distR="0" wp14:anchorId="364AA2D9" wp14:editId="7DCE03B5">
            <wp:extent cx="5989320" cy="970089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89320" cy="9700895"/>
                    </a:xfrm>
                    <a:prstGeom prst="rect">
                      <a:avLst/>
                    </a:prstGeom>
                  </pic:spPr>
                </pic:pic>
              </a:graphicData>
            </a:graphic>
          </wp:inline>
        </w:drawing>
      </w:r>
    </w:p>
    <w:p w14:paraId="652B2BD0" w14:textId="77777777" w:rsidR="005468F0" w:rsidRDefault="005468F0" w:rsidP="005468F0"/>
    <w:p w14:paraId="443CBA95" w14:textId="77777777" w:rsidR="005468F0" w:rsidRDefault="005468F0" w:rsidP="005468F0"/>
    <w:p w14:paraId="68CEAECF" w14:textId="77777777" w:rsidR="005468F0" w:rsidRDefault="005468F0" w:rsidP="005468F0"/>
    <w:p w14:paraId="5C151C61" w14:textId="77777777" w:rsidR="005468F0" w:rsidRDefault="005468F0" w:rsidP="005468F0"/>
    <w:p w14:paraId="30EEA5A2" w14:textId="77777777" w:rsidR="005468F0" w:rsidRDefault="005468F0" w:rsidP="005468F0"/>
    <w:p w14:paraId="4E54FD03" w14:textId="77777777" w:rsidR="005468F0" w:rsidRDefault="005468F0" w:rsidP="005468F0"/>
    <w:p w14:paraId="2D7B28AB" w14:textId="77777777" w:rsidR="005468F0" w:rsidRDefault="005468F0" w:rsidP="005468F0"/>
    <w:p w14:paraId="68D3F405" w14:textId="77777777" w:rsidR="005468F0" w:rsidRDefault="005468F0" w:rsidP="005468F0"/>
    <w:p w14:paraId="26456418" w14:textId="77777777" w:rsidR="005468F0" w:rsidRDefault="005468F0" w:rsidP="005468F0"/>
    <w:p w14:paraId="4F1DC55C" w14:textId="77777777" w:rsidR="005468F0" w:rsidRDefault="005468F0" w:rsidP="005468F0"/>
    <w:p w14:paraId="44292FB1" w14:textId="77777777" w:rsidR="005468F0" w:rsidRDefault="005468F0" w:rsidP="005468F0"/>
    <w:p w14:paraId="7B1767E6" w14:textId="77777777" w:rsidR="005468F0" w:rsidRDefault="005468F0" w:rsidP="005468F0"/>
    <w:p w14:paraId="4BF9D126" w14:textId="77777777" w:rsidR="005468F0" w:rsidRDefault="005468F0" w:rsidP="005468F0"/>
    <w:p w14:paraId="49D97C8A" w14:textId="77777777" w:rsidR="005468F0" w:rsidRDefault="005468F0" w:rsidP="005468F0">
      <w:r>
        <w:rPr>
          <w:noProof/>
        </w:rPr>
        <mc:AlternateContent>
          <mc:Choice Requires="wps">
            <w:drawing>
              <wp:anchor distT="0" distB="0" distL="114300" distR="114300" simplePos="0" relativeHeight="251686912" behindDoc="0" locked="0" layoutInCell="1" allowOverlap="1" wp14:anchorId="6A217EB0" wp14:editId="22060E51">
                <wp:simplePos x="0" y="0"/>
                <wp:positionH relativeFrom="margin">
                  <wp:align>right</wp:align>
                </wp:positionH>
                <wp:positionV relativeFrom="paragraph">
                  <wp:posOffset>217805</wp:posOffset>
                </wp:positionV>
                <wp:extent cx="5981700" cy="1219200"/>
                <wp:effectExtent l="0" t="0" r="19050" b="19050"/>
                <wp:wrapNone/>
                <wp:docPr id="13" name="Rectangle 13"/>
                <wp:cNvGraphicFramePr/>
                <a:graphic xmlns:a="http://schemas.openxmlformats.org/drawingml/2006/main">
                  <a:graphicData uri="http://schemas.microsoft.com/office/word/2010/wordprocessingShape">
                    <wps:wsp>
                      <wps:cNvSpPr/>
                      <wps:spPr>
                        <a:xfrm>
                          <a:off x="0" y="0"/>
                          <a:ext cx="5981700" cy="1219200"/>
                        </a:xfrm>
                        <a:prstGeom prst="rect">
                          <a:avLst/>
                        </a:prstGeom>
                        <a:solidFill>
                          <a:schemeClr val="accent5"/>
                        </a:solidFill>
                      </wps:spPr>
                      <wps:style>
                        <a:lnRef idx="2">
                          <a:schemeClr val="accent1">
                            <a:shade val="50000"/>
                          </a:schemeClr>
                        </a:lnRef>
                        <a:fillRef idx="1">
                          <a:schemeClr val="accent1"/>
                        </a:fillRef>
                        <a:effectRef idx="0">
                          <a:schemeClr val="accent1"/>
                        </a:effectRef>
                        <a:fontRef idx="minor">
                          <a:schemeClr val="lt1"/>
                        </a:fontRef>
                      </wps:style>
                      <wps:txbx>
                        <w:txbxContent>
                          <w:p w14:paraId="03FB9260" w14:textId="77777777" w:rsidR="005468F0" w:rsidRPr="00492427" w:rsidRDefault="005468F0" w:rsidP="005468F0">
                            <w:pPr>
                              <w:jc w:val="center"/>
                              <w:rPr>
                                <w:sz w:val="72"/>
                                <w:szCs w:val="72"/>
                              </w:rPr>
                            </w:pPr>
                            <w:r>
                              <w:rPr>
                                <w:sz w:val="72"/>
                                <w:szCs w:val="72"/>
                              </w:rPr>
                              <w:t xml:space="preserve">MANUFACTURING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A217EB0" id="Rectangle 13" o:spid="_x0000_s1037" style="position:absolute;margin-left:419.8pt;margin-top:17.15pt;width:471pt;height:96pt;z-index:251686912;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NuJjwIAAIUFAAAOAAAAZHJzL2Uyb0RvYy54bWysVEtv2zAMvg/YfxB0X21nzdoEdYqgRYcB&#10;RVv0gZ4VWYoFyKImKbGzXz9KfjToih2G5eCQIvnxzYvLrtFkL5xXYEpanOSUCMOhUmZb0pfnmy/n&#10;lPjATMU0GFHSg/D0cvX500Vrl2IGNehKOIIgxi9bW9I6BLvMMs9r0TB/AlYYFEpwDQvIum1WOdYi&#10;eqOzWZ5/y1pwlXXAhff4et0L6SrhSyl4uJfSi0B0STG2kL4ufTfxm60u2HLrmK0VH8Jg/xBFw5RB&#10;pxPUNQuM7Jz6A6pR3IEHGU44NBlIqbhIOWA2Rf4um6eaWZFyweJ4O5XJ/z9Yfrd/cERV2LuvlBjW&#10;YI8esWrMbLUg+IYFaq1fot6TfXAD55GM2XbSNfEf8yBdKuphKqroAuH4OF+cF2c51p6jrJgVC2xb&#10;RM3ezK3z4buAhkSipA79p2Ky/a0PveqoEr150Kq6UVonJk6KuNKO7Bn2mHEuTJgPDo40s5hFH3ei&#10;wkGLaK/No5BYAIx0lpym0XsPWPSimlWi9zPP8Td6GUNISSXAiCwxwgl7ABg1j4MtBphBP5qKNLmT&#10;cf63wPr6TBbJM5gwGTfKgPsIQIfJc6+P4R+VJpKh23RpOBYxxviygeqAA+Og3yRv+Y3Cpt0yHx6Y&#10;w9XBRuM5CPf4kRraksJAUVKD+/XRe9THiUYpJS2uYkn9zx1zghL9w+CsL4rT07i7iTmdn82QcceS&#10;zbHE7JorwEko8PBYnsioH/RISgfNK16NdfSKImY4+i4pD25krkJ/IvDucLFeJzXcV8vCrXmyPILH&#10;OsehfO5embPD5AYc+jsY15Yt3w1wrxstDax3AaRK0/1W16EDuOtplIa7FI/JMZ+03q7n6jcAAAD/&#10;/wMAUEsDBBQABgAIAAAAIQDzO9rp3gAAAAcBAAAPAAAAZHJzL2Rvd25yZXYueG1sTI/BTsMwEETv&#10;SPyDtUhcKurgVAVCNhVCQuIARZRKXJ3YTSLsdRQ7bfh7lhMcd2Y087bczN6Jox1jHwjhepmBsNQE&#10;01OLsP94uroFEZMmo10gi/BtI2yq87NSFyac6N0ed6kVXEKx0AhdSkMhZWw663VchsESe4cwep34&#10;HFtpRn3icu+kyrK19LonXuj0YB8723ztJo/w7HvvFnvaqsNbfK1vPhfRvEyIlxfzwz2IZOf0F4Zf&#10;fEaHipnqMJGJwiHwIwkhX+Ug2L1bKRZqBKXWOciqlP/5qx8AAAD//wMAUEsBAi0AFAAGAAgAAAAh&#10;ALaDOJL+AAAA4QEAABMAAAAAAAAAAAAAAAAAAAAAAFtDb250ZW50X1R5cGVzXS54bWxQSwECLQAU&#10;AAYACAAAACEAOP0h/9YAAACUAQAACwAAAAAAAAAAAAAAAAAvAQAAX3JlbHMvLnJlbHNQSwECLQAU&#10;AAYACAAAACEAIWjbiY8CAACFBQAADgAAAAAAAAAAAAAAAAAuAgAAZHJzL2Uyb0RvYy54bWxQSwEC&#10;LQAUAAYACAAAACEA8zva6d4AAAAHAQAADwAAAAAAAAAAAAAAAADpBAAAZHJzL2Rvd25yZXYueG1s&#10;UEsFBgAAAAAEAAQA8wAAAPQFAAAAAA==&#10;" fillcolor="#5b9bd5 [3208]" strokecolor="#1f3763 [1604]" strokeweight="1pt">
                <v:textbox>
                  <w:txbxContent>
                    <w:p w14:paraId="03FB9260" w14:textId="77777777" w:rsidR="005468F0" w:rsidRPr="00492427" w:rsidRDefault="005468F0" w:rsidP="005468F0">
                      <w:pPr>
                        <w:jc w:val="center"/>
                        <w:rPr>
                          <w:sz w:val="72"/>
                          <w:szCs w:val="72"/>
                        </w:rPr>
                      </w:pPr>
                      <w:r>
                        <w:rPr>
                          <w:sz w:val="72"/>
                          <w:szCs w:val="72"/>
                        </w:rPr>
                        <w:t xml:space="preserve">MANUFACTURING </w:t>
                      </w:r>
                    </w:p>
                  </w:txbxContent>
                </v:textbox>
                <w10:wrap anchorx="margin"/>
              </v:rect>
            </w:pict>
          </mc:Fallback>
        </mc:AlternateContent>
      </w:r>
    </w:p>
    <w:p w14:paraId="378B9CE4" w14:textId="77777777" w:rsidR="005468F0" w:rsidRDefault="005468F0" w:rsidP="005468F0"/>
    <w:p w14:paraId="020E99BE" w14:textId="77777777" w:rsidR="005468F0" w:rsidRDefault="005468F0" w:rsidP="005468F0"/>
    <w:p w14:paraId="052CC95F" w14:textId="77777777" w:rsidR="005468F0" w:rsidRDefault="005468F0" w:rsidP="005468F0"/>
    <w:p w14:paraId="2235EF99" w14:textId="77777777" w:rsidR="005468F0" w:rsidRDefault="005468F0" w:rsidP="005468F0"/>
    <w:p w14:paraId="0A357FE4" w14:textId="77777777" w:rsidR="005468F0" w:rsidRDefault="005468F0" w:rsidP="005468F0"/>
    <w:p w14:paraId="417804B7" w14:textId="77777777" w:rsidR="005468F0" w:rsidRDefault="005468F0" w:rsidP="005468F0"/>
    <w:p w14:paraId="3459A920" w14:textId="77777777" w:rsidR="005468F0" w:rsidRDefault="005468F0" w:rsidP="005468F0"/>
    <w:p w14:paraId="6EB9FB1A" w14:textId="77777777" w:rsidR="005468F0" w:rsidRDefault="005468F0" w:rsidP="005468F0"/>
    <w:p w14:paraId="6FE30369" w14:textId="77777777" w:rsidR="005468F0" w:rsidRDefault="005468F0" w:rsidP="005468F0"/>
    <w:p w14:paraId="7306D3CB" w14:textId="77777777" w:rsidR="005468F0" w:rsidRDefault="005468F0" w:rsidP="005468F0"/>
    <w:p w14:paraId="67F80E4D" w14:textId="77777777" w:rsidR="005468F0" w:rsidRDefault="005468F0" w:rsidP="005468F0"/>
    <w:p w14:paraId="32498E0B" w14:textId="77777777" w:rsidR="005468F0" w:rsidRDefault="005468F0" w:rsidP="005468F0"/>
    <w:p w14:paraId="4ADB0F51" w14:textId="77777777" w:rsidR="005468F0" w:rsidRDefault="005468F0" w:rsidP="005468F0"/>
    <w:p w14:paraId="50E76FAA" w14:textId="77777777" w:rsidR="005468F0" w:rsidRDefault="005468F0" w:rsidP="005468F0"/>
    <w:p w14:paraId="59B3B369" w14:textId="77777777" w:rsidR="005468F0" w:rsidRDefault="005468F0" w:rsidP="005468F0"/>
    <w:p w14:paraId="5DF69723" w14:textId="77777777" w:rsidR="005468F0" w:rsidRDefault="005468F0" w:rsidP="005468F0"/>
    <w:p w14:paraId="58110B4E" w14:textId="77777777" w:rsidR="005468F0" w:rsidRDefault="005468F0" w:rsidP="005468F0">
      <w:pPr>
        <w:ind w:left="-142"/>
      </w:pPr>
      <w:r>
        <w:rPr>
          <w:noProof/>
        </w:rPr>
        <w:lastRenderedPageBreak/>
        <w:drawing>
          <wp:inline distT="0" distB="0" distL="0" distR="0" wp14:anchorId="5D5FEDE0" wp14:editId="443589E9">
            <wp:extent cx="5996940" cy="9056370"/>
            <wp:effectExtent l="0" t="0" r="22860" b="0"/>
            <wp:docPr id="10" name="Diagram 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 r:lo="rId12" r:qs="rId13" r:cs="rId14"/>
              </a:graphicData>
            </a:graphic>
          </wp:inline>
        </w:drawing>
      </w:r>
    </w:p>
    <w:p w14:paraId="20EB9744" w14:textId="77777777" w:rsidR="005468F0" w:rsidRDefault="005468F0" w:rsidP="005468F0">
      <w:pPr>
        <w:ind w:left="-142"/>
      </w:pPr>
    </w:p>
    <w:p w14:paraId="0916BCB6" w14:textId="77777777" w:rsidR="005468F0" w:rsidRDefault="005468F0" w:rsidP="005468F0">
      <w:pPr>
        <w:ind w:left="-142"/>
      </w:pPr>
      <w:r>
        <w:rPr>
          <w:noProof/>
        </w:rPr>
        <w:lastRenderedPageBreak/>
        <w:drawing>
          <wp:inline distT="0" distB="0" distL="0" distR="0" wp14:anchorId="54F879D3" wp14:editId="5B6666BF">
            <wp:extent cx="6111240" cy="4010025"/>
            <wp:effectExtent l="0" t="0" r="3810" b="9525"/>
            <wp:docPr id="11" name="Picture 11" descr="On automobile assembly lines, much of the work is now done by robots rather than humans. In the first stages of automobile manufacture, robots weld the floor pan pieces together and assist workers in placing components such as the suspension onto the chass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n automobile assembly lines, much of the work is now done by robots rather than humans. In the first stages of automobile manufacture, robots weld the floor pan pieces together and assist workers in placing components such as the suspension onto the chassis."/>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11240" cy="4010025"/>
                    </a:xfrm>
                    <a:prstGeom prst="rect">
                      <a:avLst/>
                    </a:prstGeom>
                    <a:noFill/>
                    <a:ln>
                      <a:noFill/>
                    </a:ln>
                  </pic:spPr>
                </pic:pic>
              </a:graphicData>
            </a:graphic>
          </wp:inline>
        </w:drawing>
      </w:r>
    </w:p>
    <w:p w14:paraId="48523DA6" w14:textId="77777777" w:rsidR="005468F0" w:rsidRDefault="005468F0" w:rsidP="005468F0">
      <w:pPr>
        <w:ind w:left="-142"/>
      </w:pPr>
    </w:p>
    <w:p w14:paraId="1613F79A" w14:textId="77777777" w:rsidR="005468F0" w:rsidRDefault="005468F0" w:rsidP="005468F0">
      <w:pPr>
        <w:ind w:left="-142"/>
      </w:pPr>
      <w:r w:rsidRPr="00DC0A9A">
        <w:rPr>
          <w:noProof/>
        </w:rPr>
        <w:drawing>
          <wp:inline distT="0" distB="0" distL="0" distR="0" wp14:anchorId="02809817" wp14:editId="1A5750A5">
            <wp:extent cx="6141720" cy="3810000"/>
            <wp:effectExtent l="0" t="0" r="0" b="0"/>
            <wp:docPr id="12" name="Picture 12" descr="The body is built up on a separate assembly line from the chassis. Robots once again perform most of the welding on the various panels, but human workers are necessary to bolt the parts together. During welding, component pieces are held securely in a jig while welding operations are performed. Once the body shell is complete, it is attached to an overhead conveyor for the painting process. The multi-step painting process entails inspection, cleaning, undercoat (electrostatically applied) dipping, drying, topcoat spraying, and ba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body is built up on a separate assembly line from the chassis. Robots once again perform most of the welding on the various panels, but human workers are necessary to bolt the parts together. During welding, component pieces are held securely in a jig while welding operations are performed. Once the body shell is complete, it is attached to an overhead conveyor for the painting process. The multi-step painting process entails inspection, cleaning, undercoat (electrostatically applied) dipping, drying, topcoat spraying, and baki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141720" cy="3810000"/>
                    </a:xfrm>
                    <a:prstGeom prst="rect">
                      <a:avLst/>
                    </a:prstGeom>
                    <a:noFill/>
                    <a:ln>
                      <a:noFill/>
                    </a:ln>
                  </pic:spPr>
                </pic:pic>
              </a:graphicData>
            </a:graphic>
          </wp:inline>
        </w:drawing>
      </w:r>
    </w:p>
    <w:p w14:paraId="170E90CF" w14:textId="77777777" w:rsidR="005468F0" w:rsidRDefault="005468F0" w:rsidP="005468F0">
      <w:pPr>
        <w:ind w:left="-142"/>
      </w:pPr>
    </w:p>
    <w:p w14:paraId="24D62214" w14:textId="77777777" w:rsidR="005468F0" w:rsidRDefault="005468F0" w:rsidP="005468F0">
      <w:pPr>
        <w:ind w:left="-142"/>
      </w:pPr>
    </w:p>
    <w:p w14:paraId="45E61AAE" w14:textId="77777777" w:rsidR="005468F0" w:rsidRDefault="005468F0" w:rsidP="005468F0">
      <w:pPr>
        <w:ind w:left="-142"/>
      </w:pPr>
    </w:p>
    <w:p w14:paraId="279A4EA4" w14:textId="77777777" w:rsidR="005468F0" w:rsidRDefault="005468F0" w:rsidP="005468F0">
      <w:pPr>
        <w:ind w:left="-142"/>
      </w:pPr>
    </w:p>
    <w:p w14:paraId="65C7C3B7" w14:textId="77777777" w:rsidR="005468F0" w:rsidRDefault="005468F0" w:rsidP="005468F0">
      <w:pPr>
        <w:ind w:left="-142"/>
      </w:pPr>
    </w:p>
    <w:p w14:paraId="3BAC3107" w14:textId="77777777" w:rsidR="005468F0" w:rsidRDefault="005468F0" w:rsidP="005468F0">
      <w:pPr>
        <w:ind w:left="-142"/>
      </w:pPr>
    </w:p>
    <w:p w14:paraId="57E1A272" w14:textId="77777777" w:rsidR="005468F0" w:rsidRDefault="005468F0" w:rsidP="005468F0">
      <w:pPr>
        <w:ind w:left="-142"/>
      </w:pPr>
      <w:proofErr w:type="spellStart"/>
      <w:r>
        <w:t>Parametic</w:t>
      </w:r>
      <w:proofErr w:type="spellEnd"/>
      <w:r>
        <w:t xml:space="preserve"> software.</w:t>
      </w:r>
    </w:p>
    <w:p w14:paraId="0621E581" w14:textId="77777777" w:rsidR="005468F0" w:rsidRDefault="005468F0" w:rsidP="005468F0">
      <w:pPr>
        <w:ind w:left="-142"/>
      </w:pPr>
      <w:r w:rsidRPr="00C8628A">
        <w:rPr>
          <w:noProof/>
        </w:rPr>
        <w:drawing>
          <wp:inline distT="0" distB="0" distL="0" distR="0" wp14:anchorId="22BD9CD1" wp14:editId="5F35C45B">
            <wp:extent cx="6096000" cy="3756660"/>
            <wp:effectExtent l="0" t="0" r="0" b="0"/>
            <wp:docPr id="5" name="Picture 5" descr="credit: https://www.ptc.com/en/products/cad/creo/parametr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redit: https://www.ptc.com/en/products/cad/creo/parametric"/>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130103" cy="3777676"/>
                    </a:xfrm>
                    <a:prstGeom prst="rect">
                      <a:avLst/>
                    </a:prstGeom>
                    <a:noFill/>
                    <a:ln>
                      <a:noFill/>
                    </a:ln>
                  </pic:spPr>
                </pic:pic>
              </a:graphicData>
            </a:graphic>
          </wp:inline>
        </w:drawing>
      </w:r>
    </w:p>
    <w:p w14:paraId="5D6E4387" w14:textId="77777777" w:rsidR="005468F0" w:rsidRDefault="005468F0" w:rsidP="005468F0">
      <w:pPr>
        <w:ind w:left="-142"/>
      </w:pPr>
    </w:p>
    <w:p w14:paraId="463896BC" w14:textId="77777777" w:rsidR="005468F0" w:rsidRDefault="005468F0">
      <w:r>
        <w:br w:type="page"/>
      </w:r>
    </w:p>
    <w:p w14:paraId="3F005CBB" w14:textId="1D78A6BA" w:rsidR="005E55FF" w:rsidRDefault="005E55FF">
      <w:bookmarkStart w:id="0" w:name="_GoBack"/>
      <w:bookmarkEnd w:id="0"/>
    </w:p>
    <w:p w14:paraId="6B0C68AF" w14:textId="71D878DB" w:rsidR="005E55FF" w:rsidRDefault="005E55FF"/>
    <w:p w14:paraId="1535A5C5" w14:textId="18A153E2" w:rsidR="005E55FF" w:rsidRDefault="005E55FF">
      <w:r>
        <w:rPr>
          <w:noProof/>
        </w:rPr>
        <mc:AlternateContent>
          <mc:Choice Requires="wps">
            <w:drawing>
              <wp:anchor distT="0" distB="0" distL="114300" distR="114300" simplePos="0" relativeHeight="251682816" behindDoc="0" locked="0" layoutInCell="1" allowOverlap="1" wp14:anchorId="7578C162" wp14:editId="26A537D7">
                <wp:simplePos x="0" y="0"/>
                <wp:positionH relativeFrom="margin">
                  <wp:align>left</wp:align>
                </wp:positionH>
                <wp:positionV relativeFrom="paragraph">
                  <wp:posOffset>3939540</wp:posOffset>
                </wp:positionV>
                <wp:extent cx="6347460" cy="1219200"/>
                <wp:effectExtent l="0" t="0" r="15240" b="19050"/>
                <wp:wrapNone/>
                <wp:docPr id="8" name="Rectangle 8"/>
                <wp:cNvGraphicFramePr/>
                <a:graphic xmlns:a="http://schemas.openxmlformats.org/drawingml/2006/main">
                  <a:graphicData uri="http://schemas.microsoft.com/office/word/2010/wordprocessingShape">
                    <wps:wsp>
                      <wps:cNvSpPr/>
                      <wps:spPr>
                        <a:xfrm>
                          <a:off x="0" y="0"/>
                          <a:ext cx="6347460" cy="1219200"/>
                        </a:xfrm>
                        <a:prstGeom prst="rect">
                          <a:avLst/>
                        </a:prstGeom>
                        <a:solidFill>
                          <a:schemeClr val="accent4"/>
                        </a:solidFill>
                      </wps:spPr>
                      <wps:style>
                        <a:lnRef idx="2">
                          <a:schemeClr val="accent1">
                            <a:shade val="50000"/>
                          </a:schemeClr>
                        </a:lnRef>
                        <a:fillRef idx="1">
                          <a:schemeClr val="accent1"/>
                        </a:fillRef>
                        <a:effectRef idx="0">
                          <a:schemeClr val="accent1"/>
                        </a:effectRef>
                        <a:fontRef idx="minor">
                          <a:schemeClr val="lt1"/>
                        </a:fontRef>
                      </wps:style>
                      <wps:txbx>
                        <w:txbxContent>
                          <w:p w14:paraId="0E173AC5" w14:textId="77777777" w:rsidR="005E55FF" w:rsidRPr="00492427" w:rsidRDefault="005E55FF" w:rsidP="005E55FF">
                            <w:pPr>
                              <w:jc w:val="center"/>
                              <w:rPr>
                                <w:sz w:val="72"/>
                                <w:szCs w:val="72"/>
                              </w:rPr>
                            </w:pPr>
                            <w:r>
                              <w:rPr>
                                <w:sz w:val="72"/>
                                <w:szCs w:val="72"/>
                              </w:rPr>
                              <w:t>MACHINING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578C162" id="Rectangle 8" o:spid="_x0000_s1038" style="position:absolute;margin-left:0;margin-top:310.2pt;width:499.8pt;height:96pt;z-index:25168281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1TdrjQIAAIQFAAAOAAAAZHJzL2Uyb0RvYy54bWysVEtv2zAMvg/YfxB0Xx1n6SuoUwQpMgwo&#10;2qDt0LMiS7EBSdQkJXb260fJjwZdscOwHBTSJD++eXPbakUOwvkaTEHzswklwnAoa7Mr6I+X9Zcr&#10;SnxgpmQKjCjoUXh6u/j86aaxczGFClQpHEEQ4+eNLWgVgp1nmeeV0MyfgRUGhRKcZgFZt8tKxxpE&#10;1yqbTiYXWQOutA648B6/3nVCukj4UgoeHqX0IhBVUIwtpNeldxvfbHHD5jvHbFXzPgz2D1FoVht0&#10;OkLdscDI3tV/QOmaO/AgwxkHnYGUNRcpB8wmn7zL5rliVqRcsDjejmXy/w+WPxw2jtRlQbFRhmls&#10;0RMWjZmdEuQqlqexfo5az3bjes4jGXNtpdPxH7MgbSrpcSypaAPh+PHi6+xydoGV5yjLp/k1Ni2i&#10;Zm/m1vnwTYAmkSioQ/eplOxw70OnOqhEbx5UXa5rpRIT50SslCMHhh1mnAsTZr2DE80sZtHFnahw&#10;VCLaK/MkJKaPkU6T0zR47wHzTlSxUnR+zif4G7wMIaSkEmBElhjhiN0DDJqnweY9TK8fTUWa29F4&#10;8rfAuvqMFskzmDAa69qA+whAhdFzp4/hn5QmkqHdtmk08pRr/LSF8ojz4qBbJG/5usau3TMfNszh&#10;5mCn8RqER3ykgqag0FOUVOB+ffQ96uNAo5SSBjexoP7nnjlBifpucNSv89ksrm5iZueXU2TcqWR7&#10;KjF7vQIchRzvjuWJjPpBDaR0oF/xaCyjVxQxw9F3QXlwA7MK3YXAs8PFcpnUcF0tC/fm2fIIHgsd&#10;p/KlfWXO9qMbcOofYNhaNn83wZ1utDSw3AeQdRrvt7r2LcBVT7PUn6V4S075pPV2PBe/AQAA//8D&#10;AFBLAwQUAAYACAAAACEAIm5qftwAAAAIAQAADwAAAGRycy9kb3ducmV2LnhtbEyPQU+EMBSE7yb+&#10;h+aZeHMLhCUL8tiIidGj7voDuvRZUPpKaHfBf2896XEyk5lv6v1qR3Gh2Q+OEdJNAoK4c3pgg/B+&#10;fLrbgfBBsVajY0L4Jg/75vqqVpV2C7/R5RCMiCXsK4XQhzBVUvquJ6v8xk3E0ftws1UhytlIPasl&#10;lttRZklSSKsGjgu9muixp+7rcLYI7cu2yLPt2j472bfh9dMYmS6Itzfrwz2IQGv4C8MvfkSHJjKd&#10;3Jm1FyNCPBIQiizJQUS7LMsCxAlhl2Y5yKaW/w80PwAAAP//AwBQSwECLQAUAAYACAAAACEAtoM4&#10;kv4AAADhAQAAEwAAAAAAAAAAAAAAAAAAAAAAW0NvbnRlbnRfVHlwZXNdLnhtbFBLAQItABQABgAI&#10;AAAAIQA4/SH/1gAAAJQBAAALAAAAAAAAAAAAAAAAAC8BAABfcmVscy8ucmVsc1BLAQItABQABgAI&#10;AAAAIQD61TdrjQIAAIQFAAAOAAAAAAAAAAAAAAAAAC4CAABkcnMvZTJvRG9jLnhtbFBLAQItABQA&#10;BgAIAAAAIQAibmp+3AAAAAgBAAAPAAAAAAAAAAAAAAAAAOcEAABkcnMvZG93bnJldi54bWxQSwUG&#10;AAAAAAQABADzAAAA8AUAAAAA&#10;" fillcolor="#ffc000 [3207]" strokecolor="#1f3763 [1604]" strokeweight="1pt">
                <v:textbox>
                  <w:txbxContent>
                    <w:p w14:paraId="0E173AC5" w14:textId="77777777" w:rsidR="005E55FF" w:rsidRPr="00492427" w:rsidRDefault="005E55FF" w:rsidP="005E55FF">
                      <w:pPr>
                        <w:jc w:val="center"/>
                        <w:rPr>
                          <w:sz w:val="72"/>
                          <w:szCs w:val="72"/>
                        </w:rPr>
                      </w:pPr>
                      <w:r>
                        <w:rPr>
                          <w:sz w:val="72"/>
                          <w:szCs w:val="72"/>
                        </w:rPr>
                        <w:t>MACHINING</w:t>
                      </w:r>
                    </w:p>
                  </w:txbxContent>
                </v:textbox>
                <w10:wrap anchorx="margin"/>
              </v:rect>
            </w:pict>
          </mc:Fallback>
        </mc:AlternateContent>
      </w:r>
      <w:r>
        <w:br w:type="page"/>
      </w:r>
    </w:p>
    <w:p w14:paraId="50797BDA" w14:textId="06DD3C08" w:rsidR="00355DA0" w:rsidRPr="00355DA0" w:rsidRDefault="00355DA0">
      <w:pPr>
        <w:rPr>
          <w:sz w:val="32"/>
          <w:szCs w:val="32"/>
        </w:rPr>
      </w:pPr>
      <w:r w:rsidRPr="00355DA0">
        <w:rPr>
          <w:b/>
          <w:bCs/>
          <w:sz w:val="32"/>
          <w:szCs w:val="32"/>
        </w:rPr>
        <w:lastRenderedPageBreak/>
        <w:t>Machining</w:t>
      </w:r>
      <w:r w:rsidRPr="00355DA0">
        <w:rPr>
          <w:sz w:val="32"/>
          <w:szCs w:val="32"/>
        </w:rPr>
        <w:t xml:space="preserve"> is any of various processes in which a piece of raw material is cut into a desired final shape and size by a controlled material-removal process. It is a process not done by the main manufacturing companies(</w:t>
      </w:r>
      <w:proofErr w:type="spellStart"/>
      <w:r w:rsidRPr="00355DA0">
        <w:rPr>
          <w:sz w:val="32"/>
          <w:szCs w:val="32"/>
        </w:rPr>
        <w:t>eg.Audi</w:t>
      </w:r>
      <w:proofErr w:type="spellEnd"/>
      <w:r w:rsidRPr="00355DA0">
        <w:rPr>
          <w:sz w:val="32"/>
          <w:szCs w:val="32"/>
        </w:rPr>
        <w:t xml:space="preserve">) but by an OEM(original equipment manufacturer </w:t>
      </w:r>
      <w:proofErr w:type="spellStart"/>
      <w:r w:rsidRPr="00355DA0">
        <w:rPr>
          <w:sz w:val="32"/>
          <w:szCs w:val="32"/>
        </w:rPr>
        <w:t>eg.Sansera</w:t>
      </w:r>
      <w:proofErr w:type="spellEnd"/>
      <w:r w:rsidRPr="00355DA0">
        <w:rPr>
          <w:sz w:val="32"/>
          <w:szCs w:val="32"/>
        </w:rPr>
        <w:t>) who makes engine parts, wheel parts etc.</w:t>
      </w:r>
    </w:p>
    <w:p w14:paraId="639C8B60" w14:textId="77777777" w:rsidR="00355DA0" w:rsidRPr="00355DA0" w:rsidRDefault="00355DA0">
      <w:pPr>
        <w:rPr>
          <w:sz w:val="32"/>
          <w:szCs w:val="32"/>
        </w:rPr>
      </w:pPr>
    </w:p>
    <w:p w14:paraId="29AE600A" w14:textId="79798629" w:rsidR="00355DA0" w:rsidRPr="00355DA0" w:rsidRDefault="00355DA0">
      <w:pPr>
        <w:rPr>
          <w:sz w:val="32"/>
          <w:szCs w:val="32"/>
        </w:rPr>
      </w:pPr>
      <w:r w:rsidRPr="00355DA0">
        <w:rPr>
          <w:sz w:val="32"/>
          <w:szCs w:val="32"/>
        </w:rPr>
        <w:t xml:space="preserve">Manufacturing Companies like Audi send their designs and requirements to the OEM Companies to manufacture engine parts, wheel parts etc. This way it is less expensive because there is no need of raw materials to be bought separately and man-power to manufacture the parts. </w:t>
      </w:r>
    </w:p>
    <w:p w14:paraId="2668F33C" w14:textId="77777777" w:rsidR="00355DA0" w:rsidRPr="00355DA0" w:rsidRDefault="00355DA0">
      <w:pPr>
        <w:rPr>
          <w:sz w:val="32"/>
          <w:szCs w:val="32"/>
        </w:rPr>
      </w:pPr>
      <w:r w:rsidRPr="00355DA0">
        <w:rPr>
          <w:sz w:val="32"/>
          <w:szCs w:val="32"/>
        </w:rPr>
        <w:t xml:space="preserve">The steps involved here are: </w:t>
      </w:r>
    </w:p>
    <w:p w14:paraId="1FA13257" w14:textId="77777777" w:rsidR="00355DA0" w:rsidRPr="00355DA0" w:rsidRDefault="00355DA0">
      <w:pPr>
        <w:rPr>
          <w:sz w:val="32"/>
          <w:szCs w:val="32"/>
        </w:rPr>
      </w:pPr>
      <w:r w:rsidRPr="00355DA0">
        <w:rPr>
          <w:sz w:val="32"/>
          <w:szCs w:val="32"/>
        </w:rPr>
        <w:t xml:space="preserve">1)Design </w:t>
      </w:r>
    </w:p>
    <w:p w14:paraId="6BDD97B2" w14:textId="77777777" w:rsidR="00355DA0" w:rsidRPr="00355DA0" w:rsidRDefault="00355DA0">
      <w:pPr>
        <w:rPr>
          <w:sz w:val="32"/>
          <w:szCs w:val="32"/>
        </w:rPr>
      </w:pPr>
      <w:r w:rsidRPr="00355DA0">
        <w:rPr>
          <w:sz w:val="32"/>
          <w:szCs w:val="32"/>
        </w:rPr>
        <w:t xml:space="preserve">2)Drafting </w:t>
      </w:r>
    </w:p>
    <w:p w14:paraId="7B7D3495" w14:textId="77777777" w:rsidR="00355DA0" w:rsidRPr="00355DA0" w:rsidRDefault="00355DA0">
      <w:pPr>
        <w:rPr>
          <w:sz w:val="32"/>
          <w:szCs w:val="32"/>
        </w:rPr>
      </w:pPr>
      <w:r w:rsidRPr="00355DA0">
        <w:rPr>
          <w:sz w:val="32"/>
          <w:szCs w:val="32"/>
        </w:rPr>
        <w:t>3)Machining Process</w:t>
      </w:r>
    </w:p>
    <w:p w14:paraId="648678BB" w14:textId="77777777" w:rsidR="00355DA0" w:rsidRPr="00355DA0" w:rsidRDefault="00355DA0">
      <w:pPr>
        <w:rPr>
          <w:sz w:val="32"/>
          <w:szCs w:val="32"/>
        </w:rPr>
      </w:pPr>
    </w:p>
    <w:p w14:paraId="57AA1226" w14:textId="77777777" w:rsidR="00355DA0" w:rsidRPr="00355DA0" w:rsidRDefault="00355DA0">
      <w:pPr>
        <w:rPr>
          <w:b/>
          <w:bCs/>
          <w:sz w:val="32"/>
          <w:szCs w:val="32"/>
        </w:rPr>
      </w:pPr>
      <w:r w:rsidRPr="00355DA0">
        <w:rPr>
          <w:b/>
          <w:bCs/>
          <w:sz w:val="32"/>
          <w:szCs w:val="32"/>
        </w:rPr>
        <w:t xml:space="preserve">DESIGN </w:t>
      </w:r>
    </w:p>
    <w:p w14:paraId="21AD90B5" w14:textId="621D16D1" w:rsidR="00355DA0" w:rsidRDefault="00355DA0">
      <w:pPr>
        <w:rPr>
          <w:sz w:val="32"/>
          <w:szCs w:val="32"/>
        </w:rPr>
      </w:pPr>
      <w:r w:rsidRPr="00355DA0">
        <w:rPr>
          <w:sz w:val="32"/>
          <w:szCs w:val="32"/>
        </w:rPr>
        <w:t xml:space="preserve">Manufacturing Companies like Audi send their designs and requirements to the OEM Companies to manufacture engine </w:t>
      </w:r>
      <w:proofErr w:type="spellStart"/>
      <w:r w:rsidRPr="00355DA0">
        <w:rPr>
          <w:sz w:val="32"/>
          <w:szCs w:val="32"/>
        </w:rPr>
        <w:t>parts,wheel</w:t>
      </w:r>
      <w:proofErr w:type="spellEnd"/>
      <w:r w:rsidRPr="00355DA0">
        <w:rPr>
          <w:sz w:val="32"/>
          <w:szCs w:val="32"/>
        </w:rPr>
        <w:t xml:space="preserve"> parts etc. The design can be done using </w:t>
      </w:r>
      <w:proofErr w:type="spellStart"/>
      <w:r w:rsidRPr="00355DA0">
        <w:rPr>
          <w:sz w:val="32"/>
          <w:szCs w:val="32"/>
        </w:rPr>
        <w:t>softwares</w:t>
      </w:r>
      <w:proofErr w:type="spellEnd"/>
      <w:r w:rsidRPr="00355DA0">
        <w:rPr>
          <w:sz w:val="32"/>
          <w:szCs w:val="32"/>
        </w:rPr>
        <w:t xml:space="preserve"> like Solid </w:t>
      </w:r>
      <w:proofErr w:type="spellStart"/>
      <w:r w:rsidRPr="00355DA0">
        <w:rPr>
          <w:sz w:val="32"/>
          <w:szCs w:val="32"/>
        </w:rPr>
        <w:t>Works,Catia</w:t>
      </w:r>
      <w:proofErr w:type="spellEnd"/>
      <w:r w:rsidRPr="00355DA0">
        <w:rPr>
          <w:sz w:val="32"/>
          <w:szCs w:val="32"/>
        </w:rPr>
        <w:t xml:space="preserve"> ,</w:t>
      </w:r>
      <w:proofErr w:type="spellStart"/>
      <w:r w:rsidRPr="00355DA0">
        <w:rPr>
          <w:sz w:val="32"/>
          <w:szCs w:val="32"/>
        </w:rPr>
        <w:t>autoCAD.These</w:t>
      </w:r>
      <w:proofErr w:type="spellEnd"/>
      <w:r w:rsidRPr="00355DA0">
        <w:rPr>
          <w:sz w:val="32"/>
          <w:szCs w:val="32"/>
        </w:rPr>
        <w:t xml:space="preserve"> Designs will be in 3D Form. </w:t>
      </w:r>
    </w:p>
    <w:p w14:paraId="11014D0F" w14:textId="77777777" w:rsidR="00355DA0" w:rsidRPr="00355DA0" w:rsidRDefault="00355DA0">
      <w:pPr>
        <w:rPr>
          <w:sz w:val="32"/>
          <w:szCs w:val="32"/>
        </w:rPr>
      </w:pPr>
    </w:p>
    <w:p w14:paraId="05C5F08E" w14:textId="77777777" w:rsidR="00355DA0" w:rsidRPr="00355DA0" w:rsidRDefault="00355DA0">
      <w:pPr>
        <w:rPr>
          <w:b/>
          <w:bCs/>
          <w:sz w:val="32"/>
          <w:szCs w:val="32"/>
        </w:rPr>
      </w:pPr>
      <w:r w:rsidRPr="00355DA0">
        <w:rPr>
          <w:b/>
          <w:bCs/>
          <w:sz w:val="32"/>
          <w:szCs w:val="32"/>
        </w:rPr>
        <w:t xml:space="preserve">DRAFTING </w:t>
      </w:r>
    </w:p>
    <w:p w14:paraId="68A8C6C1" w14:textId="79F5F8F6" w:rsidR="00355DA0" w:rsidRDefault="00355DA0">
      <w:pPr>
        <w:rPr>
          <w:sz w:val="32"/>
          <w:szCs w:val="32"/>
        </w:rPr>
      </w:pPr>
      <w:r w:rsidRPr="00355DA0">
        <w:rPr>
          <w:sz w:val="32"/>
          <w:szCs w:val="32"/>
        </w:rPr>
        <w:t xml:space="preserve">In this method we convert the 3D design to 2D version so that it will be easy for the machinist to manufacture the </w:t>
      </w:r>
      <w:proofErr w:type="spellStart"/>
      <w:r w:rsidRPr="00355DA0">
        <w:rPr>
          <w:sz w:val="32"/>
          <w:szCs w:val="32"/>
        </w:rPr>
        <w:t>parts.The</w:t>
      </w:r>
      <w:proofErr w:type="spellEnd"/>
      <w:r w:rsidRPr="00355DA0">
        <w:rPr>
          <w:sz w:val="32"/>
          <w:szCs w:val="32"/>
        </w:rPr>
        <w:t xml:space="preserve"> 2d diagram of the parts must consist of precise scale and its measurements(here the parts can be </w:t>
      </w:r>
      <w:proofErr w:type="spellStart"/>
      <w:r w:rsidRPr="00355DA0">
        <w:rPr>
          <w:sz w:val="32"/>
          <w:szCs w:val="32"/>
        </w:rPr>
        <w:t>gears,bolts</w:t>
      </w:r>
      <w:proofErr w:type="spellEnd"/>
      <w:r w:rsidRPr="00355DA0">
        <w:rPr>
          <w:sz w:val="32"/>
          <w:szCs w:val="32"/>
        </w:rPr>
        <w:t xml:space="preserve"> etc). We can use AUTO CAD.</w:t>
      </w:r>
    </w:p>
    <w:p w14:paraId="6C5CDE44" w14:textId="77777777" w:rsidR="00355DA0" w:rsidRPr="00355DA0" w:rsidRDefault="00355DA0">
      <w:pPr>
        <w:rPr>
          <w:sz w:val="32"/>
          <w:szCs w:val="32"/>
        </w:rPr>
      </w:pPr>
    </w:p>
    <w:p w14:paraId="3A688BD3" w14:textId="77777777" w:rsidR="00355DA0" w:rsidRPr="00355DA0" w:rsidRDefault="00355DA0">
      <w:pPr>
        <w:rPr>
          <w:b/>
          <w:bCs/>
          <w:sz w:val="32"/>
          <w:szCs w:val="32"/>
        </w:rPr>
      </w:pPr>
      <w:r w:rsidRPr="00355DA0">
        <w:rPr>
          <w:b/>
          <w:bCs/>
          <w:sz w:val="32"/>
          <w:szCs w:val="32"/>
        </w:rPr>
        <w:t xml:space="preserve">MACHINING PROCESS </w:t>
      </w:r>
    </w:p>
    <w:p w14:paraId="188E15E6" w14:textId="41C7BBEE" w:rsidR="00355DA0" w:rsidRDefault="00355DA0">
      <w:pPr>
        <w:rPr>
          <w:sz w:val="32"/>
          <w:szCs w:val="32"/>
        </w:rPr>
      </w:pPr>
      <w:r w:rsidRPr="00355DA0">
        <w:rPr>
          <w:sz w:val="32"/>
          <w:szCs w:val="32"/>
        </w:rPr>
        <w:t xml:space="preserve">In this phase we have all the processes like </w:t>
      </w:r>
      <w:proofErr w:type="spellStart"/>
      <w:r w:rsidRPr="00355DA0">
        <w:rPr>
          <w:sz w:val="32"/>
          <w:szCs w:val="32"/>
        </w:rPr>
        <w:t>milling,drilling</w:t>
      </w:r>
      <w:proofErr w:type="spellEnd"/>
      <w:r w:rsidRPr="00355DA0">
        <w:rPr>
          <w:sz w:val="32"/>
          <w:szCs w:val="32"/>
        </w:rPr>
        <w:t xml:space="preserve"> </w:t>
      </w:r>
      <w:proofErr w:type="spellStart"/>
      <w:r w:rsidRPr="00355DA0">
        <w:rPr>
          <w:sz w:val="32"/>
          <w:szCs w:val="32"/>
        </w:rPr>
        <w:t>shaping,grinding,boring</w:t>
      </w:r>
      <w:proofErr w:type="spellEnd"/>
      <w:r w:rsidRPr="00355DA0">
        <w:rPr>
          <w:sz w:val="32"/>
          <w:szCs w:val="32"/>
        </w:rPr>
        <w:t xml:space="preserve"> </w:t>
      </w:r>
      <w:proofErr w:type="spellStart"/>
      <w:r w:rsidRPr="00355DA0">
        <w:rPr>
          <w:sz w:val="32"/>
          <w:szCs w:val="32"/>
        </w:rPr>
        <w:t>etc,these</w:t>
      </w:r>
      <w:proofErr w:type="spellEnd"/>
      <w:r w:rsidRPr="00355DA0">
        <w:rPr>
          <w:sz w:val="32"/>
          <w:szCs w:val="32"/>
        </w:rPr>
        <w:t xml:space="preserve"> are the processes used to </w:t>
      </w:r>
      <w:r w:rsidRPr="00355DA0">
        <w:rPr>
          <w:sz w:val="32"/>
          <w:szCs w:val="32"/>
        </w:rPr>
        <w:lastRenderedPageBreak/>
        <w:t xml:space="preserve">manufacture a desired part from a raw material. There are automated Machines called CNC(computer numerical control) which does all the process ,all we need to do is write a G-code along with the measurements(programming language for CNC).Before there were </w:t>
      </w:r>
      <w:proofErr w:type="spellStart"/>
      <w:r w:rsidRPr="00355DA0">
        <w:rPr>
          <w:sz w:val="32"/>
          <w:szCs w:val="32"/>
        </w:rPr>
        <w:t>seperate</w:t>
      </w:r>
      <w:proofErr w:type="spellEnd"/>
      <w:r w:rsidRPr="00355DA0">
        <w:rPr>
          <w:sz w:val="32"/>
          <w:szCs w:val="32"/>
        </w:rPr>
        <w:t xml:space="preserve"> machines for each processes which needed a lot of man </w:t>
      </w:r>
      <w:proofErr w:type="spellStart"/>
      <w:r w:rsidRPr="00355DA0">
        <w:rPr>
          <w:sz w:val="32"/>
          <w:szCs w:val="32"/>
        </w:rPr>
        <w:t>power,but</w:t>
      </w:r>
      <w:proofErr w:type="spellEnd"/>
      <w:r w:rsidRPr="00355DA0">
        <w:rPr>
          <w:sz w:val="32"/>
          <w:szCs w:val="32"/>
        </w:rPr>
        <w:t xml:space="preserve"> now everything is automated. </w:t>
      </w:r>
    </w:p>
    <w:p w14:paraId="26818296" w14:textId="77777777" w:rsidR="00355DA0" w:rsidRPr="00355DA0" w:rsidRDefault="00355DA0">
      <w:pPr>
        <w:rPr>
          <w:sz w:val="32"/>
          <w:szCs w:val="32"/>
        </w:rPr>
      </w:pPr>
    </w:p>
    <w:p w14:paraId="5224E175" w14:textId="77777777" w:rsidR="00355DA0" w:rsidRPr="00355DA0" w:rsidRDefault="00355DA0">
      <w:pPr>
        <w:rPr>
          <w:b/>
          <w:bCs/>
          <w:sz w:val="32"/>
          <w:szCs w:val="32"/>
        </w:rPr>
      </w:pPr>
      <w:r w:rsidRPr="00355DA0">
        <w:rPr>
          <w:b/>
          <w:bCs/>
          <w:sz w:val="32"/>
          <w:szCs w:val="32"/>
        </w:rPr>
        <w:t xml:space="preserve">3D PRINTING </w:t>
      </w:r>
    </w:p>
    <w:p w14:paraId="4987B837" w14:textId="57C8EC7A" w:rsidR="00140A52" w:rsidRDefault="00355DA0">
      <w:r w:rsidRPr="00355DA0">
        <w:rPr>
          <w:sz w:val="32"/>
          <w:szCs w:val="32"/>
        </w:rPr>
        <w:t xml:space="preserve">The present technology for manufacturing these parts is 3D </w:t>
      </w:r>
      <w:proofErr w:type="spellStart"/>
      <w:r w:rsidRPr="00355DA0">
        <w:rPr>
          <w:sz w:val="32"/>
          <w:szCs w:val="32"/>
        </w:rPr>
        <w:t>printing.The</w:t>
      </w:r>
      <w:proofErr w:type="spellEnd"/>
      <w:r w:rsidRPr="00355DA0">
        <w:rPr>
          <w:sz w:val="32"/>
          <w:szCs w:val="32"/>
        </w:rPr>
        <w:t xml:space="preserve"> only requirement here is a 3D design, no need of any processes like </w:t>
      </w:r>
      <w:proofErr w:type="spellStart"/>
      <w:r w:rsidRPr="00355DA0">
        <w:rPr>
          <w:sz w:val="32"/>
          <w:szCs w:val="32"/>
        </w:rPr>
        <w:t>drilling,etc</w:t>
      </w:r>
      <w:proofErr w:type="spellEnd"/>
      <w:r w:rsidRPr="00355DA0">
        <w:rPr>
          <w:sz w:val="32"/>
          <w:szCs w:val="32"/>
        </w:rPr>
        <w:t xml:space="preserve"> But 3D printing a metal part is very costly ,firstly the machine itself is costly secondly it is a topic of </w:t>
      </w:r>
      <w:proofErr w:type="spellStart"/>
      <w:r w:rsidRPr="00355DA0">
        <w:rPr>
          <w:sz w:val="32"/>
          <w:szCs w:val="32"/>
        </w:rPr>
        <w:t>on going</w:t>
      </w:r>
      <w:proofErr w:type="spellEnd"/>
      <w:r w:rsidRPr="00355DA0">
        <w:rPr>
          <w:sz w:val="32"/>
          <w:szCs w:val="32"/>
        </w:rPr>
        <w:t xml:space="preserve"> research.</w:t>
      </w:r>
      <w:r>
        <w:t xml:space="preserve"> </w:t>
      </w:r>
      <w:r w:rsidR="00140A52">
        <w:br w:type="page"/>
      </w:r>
    </w:p>
    <w:p w14:paraId="3F2443FA" w14:textId="77777777" w:rsidR="00365C78" w:rsidRDefault="00365C78" w:rsidP="00C64956">
      <w:pPr>
        <w:ind w:left="-142"/>
      </w:pPr>
    </w:p>
    <w:p w14:paraId="37E21986" w14:textId="77F9FF18" w:rsidR="00365C78" w:rsidRDefault="00365C78" w:rsidP="00C64956">
      <w:pPr>
        <w:ind w:left="-142"/>
      </w:pPr>
    </w:p>
    <w:p w14:paraId="4CBC3E9E" w14:textId="6CBB19D3" w:rsidR="00365C78" w:rsidRDefault="00365C78" w:rsidP="00C64956">
      <w:pPr>
        <w:ind w:left="-142"/>
      </w:pPr>
    </w:p>
    <w:p w14:paraId="60DA991B" w14:textId="5AC4D969" w:rsidR="00365C78" w:rsidRDefault="00365C78" w:rsidP="00C64956">
      <w:pPr>
        <w:ind w:left="-142"/>
      </w:pPr>
    </w:p>
    <w:p w14:paraId="078D879A" w14:textId="5B97D245" w:rsidR="00365C78" w:rsidRDefault="00365C78" w:rsidP="00C64956">
      <w:pPr>
        <w:ind w:left="-142"/>
      </w:pPr>
    </w:p>
    <w:p w14:paraId="6A6A8B2A" w14:textId="1469ABE4" w:rsidR="00365C78" w:rsidRDefault="00365C78" w:rsidP="00C64956">
      <w:pPr>
        <w:ind w:left="-142"/>
      </w:pPr>
    </w:p>
    <w:p w14:paraId="34F4174E" w14:textId="132EDE22" w:rsidR="00365C78" w:rsidRDefault="00365C78" w:rsidP="00C64956">
      <w:pPr>
        <w:ind w:left="-142"/>
      </w:pPr>
    </w:p>
    <w:p w14:paraId="080C8D2E" w14:textId="6490D47B" w:rsidR="00365C78" w:rsidRDefault="00365C78" w:rsidP="00C64956">
      <w:pPr>
        <w:ind w:left="-142"/>
      </w:pPr>
    </w:p>
    <w:p w14:paraId="23346A6C" w14:textId="2CE36EC1" w:rsidR="00365C78" w:rsidRDefault="00365C78" w:rsidP="00C64956">
      <w:pPr>
        <w:ind w:left="-142"/>
      </w:pPr>
    </w:p>
    <w:p w14:paraId="2C1C9A76" w14:textId="605E6B1F" w:rsidR="00365C78" w:rsidRDefault="00365C78" w:rsidP="00C64956">
      <w:pPr>
        <w:ind w:left="-142"/>
      </w:pPr>
    </w:p>
    <w:p w14:paraId="21405E54" w14:textId="3D6F7CBB" w:rsidR="00365C78" w:rsidRDefault="00365C78" w:rsidP="00C64956">
      <w:pPr>
        <w:ind w:left="-142"/>
      </w:pPr>
    </w:p>
    <w:p w14:paraId="7910DEF5" w14:textId="174652B8" w:rsidR="00365C78" w:rsidRDefault="00365C78" w:rsidP="00C64956">
      <w:pPr>
        <w:ind w:left="-142"/>
      </w:pPr>
    </w:p>
    <w:p w14:paraId="7FE01E1A" w14:textId="53EFD3AA" w:rsidR="00365C78" w:rsidRDefault="00365C78" w:rsidP="00C64956">
      <w:pPr>
        <w:ind w:left="-142"/>
      </w:pPr>
    </w:p>
    <w:p w14:paraId="3298034A" w14:textId="0CC30241" w:rsidR="00365C78" w:rsidRDefault="00365C78" w:rsidP="00C64956">
      <w:pPr>
        <w:ind w:left="-142"/>
      </w:pPr>
    </w:p>
    <w:p w14:paraId="303A3F52" w14:textId="18F2A8BC" w:rsidR="00365C78" w:rsidRDefault="00140A52" w:rsidP="00C64956">
      <w:pPr>
        <w:ind w:left="-142"/>
      </w:pPr>
      <w:r>
        <w:rPr>
          <w:noProof/>
        </w:rPr>
        <mc:AlternateContent>
          <mc:Choice Requires="wps">
            <w:drawing>
              <wp:anchor distT="0" distB="0" distL="114300" distR="114300" simplePos="0" relativeHeight="251678720" behindDoc="0" locked="0" layoutInCell="1" allowOverlap="1" wp14:anchorId="49E6608A" wp14:editId="303FF017">
                <wp:simplePos x="0" y="0"/>
                <wp:positionH relativeFrom="margin">
                  <wp:align>left</wp:align>
                </wp:positionH>
                <wp:positionV relativeFrom="paragraph">
                  <wp:posOffset>283845</wp:posOffset>
                </wp:positionV>
                <wp:extent cx="6067425" cy="1219200"/>
                <wp:effectExtent l="0" t="0" r="28575" b="19050"/>
                <wp:wrapNone/>
                <wp:docPr id="22" name="Rectangle 22"/>
                <wp:cNvGraphicFramePr/>
                <a:graphic xmlns:a="http://schemas.openxmlformats.org/drawingml/2006/main">
                  <a:graphicData uri="http://schemas.microsoft.com/office/word/2010/wordprocessingShape">
                    <wps:wsp>
                      <wps:cNvSpPr/>
                      <wps:spPr>
                        <a:xfrm>
                          <a:off x="0" y="0"/>
                          <a:ext cx="6067425" cy="1219200"/>
                        </a:xfrm>
                        <a:prstGeom prst="rect">
                          <a:avLst/>
                        </a:prstGeom>
                        <a:solidFill>
                          <a:schemeClr val="accent3"/>
                        </a:solidFill>
                      </wps:spPr>
                      <wps:style>
                        <a:lnRef idx="2">
                          <a:schemeClr val="accent1">
                            <a:shade val="50000"/>
                          </a:schemeClr>
                        </a:lnRef>
                        <a:fillRef idx="1">
                          <a:schemeClr val="accent1"/>
                        </a:fillRef>
                        <a:effectRef idx="0">
                          <a:schemeClr val="accent1"/>
                        </a:effectRef>
                        <a:fontRef idx="minor">
                          <a:schemeClr val="lt1"/>
                        </a:fontRef>
                      </wps:style>
                      <wps:txbx>
                        <w:txbxContent>
                          <w:p w14:paraId="793749D6" w14:textId="77777777" w:rsidR="00140A52" w:rsidRPr="00492427" w:rsidRDefault="00140A52" w:rsidP="00140A52">
                            <w:pPr>
                              <w:jc w:val="center"/>
                              <w:rPr>
                                <w:sz w:val="72"/>
                                <w:szCs w:val="72"/>
                              </w:rPr>
                            </w:pPr>
                            <w:r>
                              <w:rPr>
                                <w:sz w:val="72"/>
                                <w:szCs w:val="72"/>
                              </w:rPr>
                              <w:t>ASSEMBLY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9E6608A" id="Rectangle 22" o:spid="_x0000_s1039" style="position:absolute;left:0;text-align:left;margin-left:0;margin-top:22.35pt;width:477.75pt;height:96pt;z-index:25167872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U2kAIAAIYFAAAOAAAAZHJzL2Uyb0RvYy54bWysVEtPGzEQvlfqf7B8L/tooCVigyIQVSUE&#10;CKg4O147u5LtcW0nu+mv79j7IKKoh6o5bMaemW8e/mYuLnutyF4434KpaHGSUyIMh7o124r+eL75&#10;9JUSH5ipmQIjKnoQnl6uPn646OxSlNCAqoUjCGL8srMVbUKwyyzzvBGa+ROwwqBSgtMs4NFts9qx&#10;DtG1yso8P8s6cLV1wIX3eHs9KOkq4UspeLiX0otAVEUxt5C+Ln038ZutLthy65htWj6mwf4hC81a&#10;g0FnqGsWGNm59g8o3XIHHmQ44aAzkLLlItWA1RT5m2qeGmZFqgWb4+3cJv//YPnd/sGRtq5oWVJi&#10;mMY3esSuMbNVguAdNqizfol2T/bBjSePYqy2l07Hf6yD9Kmph7mpog+E4+VZfvZlUZ5SwlFXlMU5&#10;PltEzV7drfPhmwBNolBRh/FTM9n+1ofBdDKJ0Tyotr5plUqHyBRxpRzZM3xjxrkw4fMY4Mgyi1UM&#10;eScpHJSI/so8CokNwEzLFDRR7y1gMagaVoshzmmOvynKlEIqKgFGZIkZztgjwGR5nGwxwoz20VUk&#10;5s7O+d8SG/oze6TIYMLsrFsD7j0AFebIgz2mf9SaKIZ+0ydyFMk0Xm2gPiBjHAyj5C2/afHVbpkP&#10;D8zh7OCU4T4I9/iRCrqKwihR0oD79d59tEdKo5aSDmexov7njjlBifpukOznxWIRhzcdFqdfSjy4&#10;Y83mWGN2+gqQCgVuHsuTGO2DmkTpQL/g2ljHqKhihmPsivLgpsNVGHYELh4u1utkhgNrWbg1T5ZH&#10;8NjoyMrn/oU5O1I3IOvvYJpbtnzD4ME2ehpY7wLINtH7ta/jE+CwJy6Niyluk+Nzsnpdn6vfAAAA&#10;//8DAFBLAwQUAAYACAAAACEAN/SRteAAAAAHAQAADwAAAGRycy9kb3ducmV2LnhtbEyPT0vDQBTE&#10;74LfYXmCN7uxzZ825qVIQdCDFGsretskzySYfRt2t2389q4nPQ4zzPymWE96ECeyrjeMcDuLQBDX&#10;pum5Rdi/PtwsQTivuFGDYUL4Jgfr8vKiUHljzvxCp51vRShhlyuEzvsxl9LVHWnlZmYkDt6nsVr5&#10;IG0rG6vOoVwPch5FqdSq57DQqZE2HdVfu6NGeNy69OMQZ9X7Qj5t3qrV895Zj3h9Nd3fgfA0+b8w&#10;/OIHdCgDU2WO3DgxIIQjHiGOMxDBXSVJAqJCmC/SDGRZyP/85Q8AAAD//wMAUEsBAi0AFAAGAAgA&#10;AAAhALaDOJL+AAAA4QEAABMAAAAAAAAAAAAAAAAAAAAAAFtDb250ZW50X1R5cGVzXS54bWxQSwEC&#10;LQAUAAYACAAAACEAOP0h/9YAAACUAQAACwAAAAAAAAAAAAAAAAAvAQAAX3JlbHMvLnJlbHNQSwEC&#10;LQAUAAYACAAAACEAUUPlNpACAACGBQAADgAAAAAAAAAAAAAAAAAuAgAAZHJzL2Uyb0RvYy54bWxQ&#10;SwECLQAUAAYACAAAACEAN/SRteAAAAAHAQAADwAAAAAAAAAAAAAAAADqBAAAZHJzL2Rvd25yZXYu&#10;eG1sUEsFBgAAAAAEAAQA8wAAAPcFAAAAAA==&#10;" fillcolor="#a5a5a5 [3206]" strokecolor="#1f3763 [1604]" strokeweight="1pt">
                <v:textbox>
                  <w:txbxContent>
                    <w:p w14:paraId="793749D6" w14:textId="77777777" w:rsidR="00140A52" w:rsidRPr="00492427" w:rsidRDefault="00140A52" w:rsidP="00140A52">
                      <w:pPr>
                        <w:jc w:val="center"/>
                        <w:rPr>
                          <w:sz w:val="72"/>
                          <w:szCs w:val="72"/>
                        </w:rPr>
                      </w:pPr>
                      <w:r>
                        <w:rPr>
                          <w:sz w:val="72"/>
                          <w:szCs w:val="72"/>
                        </w:rPr>
                        <w:t>ASSEMBLY</w:t>
                      </w:r>
                    </w:p>
                  </w:txbxContent>
                </v:textbox>
                <w10:wrap anchorx="margin"/>
              </v:rect>
            </w:pict>
          </mc:Fallback>
        </mc:AlternateContent>
      </w:r>
    </w:p>
    <w:p w14:paraId="0CBD0B6A" w14:textId="5AF8E193" w:rsidR="00365C78" w:rsidRDefault="00365C78" w:rsidP="00C64956">
      <w:pPr>
        <w:ind w:left="-142"/>
      </w:pPr>
    </w:p>
    <w:p w14:paraId="7B2AE31A" w14:textId="37574E0A" w:rsidR="00365C78" w:rsidRDefault="00365C78" w:rsidP="00C64956">
      <w:pPr>
        <w:ind w:left="-142"/>
      </w:pPr>
    </w:p>
    <w:p w14:paraId="2B599732" w14:textId="270A3088" w:rsidR="00365C78" w:rsidRDefault="00365C78" w:rsidP="00C64956">
      <w:pPr>
        <w:ind w:left="-142"/>
      </w:pPr>
    </w:p>
    <w:p w14:paraId="4CF4A34D" w14:textId="6029AF44" w:rsidR="00365C78" w:rsidRDefault="00365C78" w:rsidP="00C64956">
      <w:pPr>
        <w:ind w:left="-142"/>
      </w:pPr>
    </w:p>
    <w:p w14:paraId="3A35ABEE" w14:textId="38119657" w:rsidR="00365C78" w:rsidRDefault="00365C78" w:rsidP="00C64956">
      <w:pPr>
        <w:ind w:left="-142"/>
      </w:pPr>
    </w:p>
    <w:p w14:paraId="15C14905" w14:textId="331B0E3F" w:rsidR="00365C78" w:rsidRDefault="00365C78" w:rsidP="00C64956">
      <w:pPr>
        <w:ind w:left="-142"/>
      </w:pPr>
    </w:p>
    <w:p w14:paraId="2FFE6107" w14:textId="3148CD45" w:rsidR="00365C78" w:rsidRDefault="00365C78" w:rsidP="00C64956">
      <w:pPr>
        <w:ind w:left="-142"/>
      </w:pPr>
    </w:p>
    <w:p w14:paraId="4F52F76E" w14:textId="3CEB1765" w:rsidR="00F36A74" w:rsidRPr="00F36A74" w:rsidRDefault="00F36A74" w:rsidP="00F36A74"/>
    <w:p w14:paraId="21ED4EC4" w14:textId="27F37D36" w:rsidR="00F36A74" w:rsidRPr="00F36A74" w:rsidRDefault="00F36A74" w:rsidP="00F36A74"/>
    <w:p w14:paraId="43174973" w14:textId="6F698988" w:rsidR="00F36A74" w:rsidRPr="00F36A74" w:rsidRDefault="00F36A74" w:rsidP="00F36A74"/>
    <w:p w14:paraId="3ECE0E8F" w14:textId="02114A03" w:rsidR="00F36A74" w:rsidRPr="00F36A74" w:rsidRDefault="00F36A74" w:rsidP="00F36A74"/>
    <w:p w14:paraId="6C510232" w14:textId="7ACE1F57" w:rsidR="00F36A74" w:rsidRPr="00F36A74" w:rsidRDefault="00F36A74" w:rsidP="00F36A74"/>
    <w:p w14:paraId="50954204" w14:textId="09128593" w:rsidR="00F36A74" w:rsidRPr="00F36A74" w:rsidRDefault="00F36A74" w:rsidP="00F36A74"/>
    <w:p w14:paraId="269AFE05" w14:textId="230FC056" w:rsidR="00F36A74" w:rsidRPr="00F36A74" w:rsidRDefault="00F36A74" w:rsidP="00F36A74"/>
    <w:p w14:paraId="2E5277C3" w14:textId="12AC19CA" w:rsidR="00F36A74" w:rsidRPr="00F36A74" w:rsidRDefault="00F36A74" w:rsidP="00F36A74"/>
    <w:p w14:paraId="4114E520" w14:textId="0BB7220E" w:rsidR="00F36A74" w:rsidRPr="00F36A74" w:rsidRDefault="00F36A74" w:rsidP="00F36A74"/>
    <w:p w14:paraId="708424A4" w14:textId="187E9F17" w:rsidR="00F36A74" w:rsidRPr="00F36A74" w:rsidRDefault="00F36A74" w:rsidP="00F36A74"/>
    <w:p w14:paraId="4CAA0468" w14:textId="1F6D6675" w:rsidR="00F36A74" w:rsidRPr="00F36A74" w:rsidRDefault="00F36A74" w:rsidP="00F36A74"/>
    <w:p w14:paraId="5D44D4E0" w14:textId="72C838F9" w:rsidR="00140A52" w:rsidRDefault="00140A52" w:rsidP="00F36A74"/>
    <w:p w14:paraId="02EB02F2" w14:textId="77777777" w:rsidR="00140A52" w:rsidRDefault="00140A52" w:rsidP="00140A52">
      <w:pPr>
        <w:spacing w:line="240" w:lineRule="auto"/>
        <w:rPr>
          <w:rFonts w:eastAsia="Times New Roman" w:cstheme="minorHAnsi"/>
          <w:color w:val="222222"/>
          <w:sz w:val="32"/>
          <w:szCs w:val="32"/>
          <w:shd w:val="clear" w:color="auto" w:fill="FFFFFF"/>
          <w:lang w:eastAsia="en-IN"/>
        </w:rPr>
      </w:pPr>
    </w:p>
    <w:p w14:paraId="06F05924" w14:textId="77777777" w:rsidR="00140A52" w:rsidRDefault="00140A52" w:rsidP="00140A52">
      <w:pPr>
        <w:spacing w:line="240" w:lineRule="auto"/>
        <w:rPr>
          <w:rFonts w:eastAsia="Times New Roman" w:cstheme="minorHAnsi"/>
          <w:color w:val="222222"/>
          <w:sz w:val="32"/>
          <w:szCs w:val="32"/>
          <w:shd w:val="clear" w:color="auto" w:fill="FFFFFF"/>
          <w:lang w:eastAsia="en-IN"/>
        </w:rPr>
      </w:pPr>
    </w:p>
    <w:p w14:paraId="05D3A8A1" w14:textId="4D985EDC" w:rsidR="00140A52" w:rsidRPr="00140A52" w:rsidRDefault="00140A52" w:rsidP="00140A52">
      <w:pPr>
        <w:spacing w:line="240" w:lineRule="auto"/>
        <w:rPr>
          <w:rFonts w:eastAsia="Times New Roman" w:cstheme="minorHAnsi"/>
          <w:sz w:val="32"/>
          <w:szCs w:val="32"/>
          <w:lang w:eastAsia="en-IN"/>
        </w:rPr>
      </w:pPr>
      <w:r w:rsidRPr="00140A52">
        <w:rPr>
          <w:rFonts w:eastAsia="Times New Roman" w:cstheme="minorHAnsi"/>
          <w:color w:val="222222"/>
          <w:sz w:val="32"/>
          <w:szCs w:val="32"/>
          <w:shd w:val="clear" w:color="auto" w:fill="FFFFFF"/>
          <w:lang w:eastAsia="en-IN"/>
        </w:rPr>
        <w:t>An assembly line is a </w:t>
      </w:r>
      <w:r w:rsidRPr="00140A52">
        <w:rPr>
          <w:rFonts w:eastAsia="Times New Roman" w:cstheme="minorHAnsi"/>
          <w:color w:val="000000"/>
          <w:sz w:val="32"/>
          <w:szCs w:val="32"/>
          <w:lang w:eastAsia="en-IN"/>
        </w:rPr>
        <w:t>manufacturing</w:t>
      </w:r>
      <w:r w:rsidRPr="00140A52">
        <w:rPr>
          <w:rFonts w:eastAsia="Times New Roman" w:cstheme="minorHAnsi"/>
          <w:color w:val="222222"/>
          <w:sz w:val="32"/>
          <w:szCs w:val="32"/>
          <w:shd w:val="clear" w:color="auto" w:fill="FFFFFF"/>
          <w:lang w:eastAsia="en-IN"/>
        </w:rPr>
        <w:t> process in which parts are added as the semi-finished assembly moves from workstation to workstation where the parts are added in sequence until the final assembly is produced.  Skilled workers and robotic systems bring together all of the necessary loose components to create a final product.</w:t>
      </w:r>
    </w:p>
    <w:p w14:paraId="23F8D79F" w14:textId="77777777" w:rsidR="00140A52" w:rsidRPr="00140A52" w:rsidRDefault="00140A52" w:rsidP="00140A52">
      <w:pPr>
        <w:spacing w:line="240" w:lineRule="auto"/>
        <w:rPr>
          <w:rFonts w:eastAsia="Times New Roman" w:cstheme="minorHAnsi"/>
          <w:sz w:val="32"/>
          <w:szCs w:val="32"/>
          <w:lang w:eastAsia="en-IN"/>
        </w:rPr>
      </w:pPr>
      <w:r w:rsidRPr="00140A52">
        <w:rPr>
          <w:rFonts w:eastAsia="Times New Roman" w:cstheme="minorHAnsi"/>
          <w:color w:val="222222"/>
          <w:sz w:val="32"/>
          <w:szCs w:val="32"/>
          <w:shd w:val="clear" w:color="auto" w:fill="FFFFFF"/>
          <w:lang w:eastAsia="en-IN"/>
        </w:rPr>
        <w:t>Advantages of Assembly line:</w:t>
      </w:r>
    </w:p>
    <w:p w14:paraId="1C74ABE8" w14:textId="77777777" w:rsidR="00140A52" w:rsidRPr="00140A52" w:rsidRDefault="00140A52" w:rsidP="00140A52">
      <w:pPr>
        <w:numPr>
          <w:ilvl w:val="0"/>
          <w:numId w:val="1"/>
        </w:numPr>
        <w:spacing w:after="0" w:line="240" w:lineRule="auto"/>
        <w:textAlignment w:val="baseline"/>
        <w:rPr>
          <w:rFonts w:eastAsia="Times New Roman" w:cstheme="minorHAnsi"/>
          <w:color w:val="222222"/>
          <w:sz w:val="32"/>
          <w:szCs w:val="32"/>
          <w:lang w:eastAsia="en-IN"/>
        </w:rPr>
      </w:pPr>
      <w:r w:rsidRPr="00140A52">
        <w:rPr>
          <w:rFonts w:eastAsia="Times New Roman" w:cstheme="minorHAnsi"/>
          <w:color w:val="222222"/>
          <w:sz w:val="32"/>
          <w:szCs w:val="32"/>
          <w:shd w:val="clear" w:color="auto" w:fill="FFFFFF"/>
          <w:lang w:eastAsia="en-IN"/>
        </w:rPr>
        <w:t>The primary benefit of assembly lines is that they allow workers and machines to specialize at performing specific tasks.</w:t>
      </w:r>
    </w:p>
    <w:p w14:paraId="42F39F26" w14:textId="77777777" w:rsidR="00140A52" w:rsidRPr="00140A52" w:rsidRDefault="00140A52" w:rsidP="00140A52">
      <w:pPr>
        <w:numPr>
          <w:ilvl w:val="0"/>
          <w:numId w:val="1"/>
        </w:numPr>
        <w:spacing w:after="0" w:line="240" w:lineRule="auto"/>
        <w:textAlignment w:val="baseline"/>
        <w:rPr>
          <w:rFonts w:eastAsia="Times New Roman" w:cstheme="minorHAnsi"/>
          <w:color w:val="222222"/>
          <w:sz w:val="32"/>
          <w:szCs w:val="32"/>
          <w:lang w:eastAsia="en-IN"/>
        </w:rPr>
      </w:pPr>
      <w:r w:rsidRPr="00140A52">
        <w:rPr>
          <w:rFonts w:eastAsia="Times New Roman" w:cstheme="minorHAnsi"/>
          <w:color w:val="222222"/>
          <w:sz w:val="32"/>
          <w:szCs w:val="32"/>
          <w:shd w:val="clear" w:color="auto" w:fill="FFFFFF"/>
          <w:lang w:eastAsia="en-IN"/>
        </w:rPr>
        <w:t>Large-scale assembly lines can allow for mass production of goods that would not be possible if products were made from start to finish by a single worker.</w:t>
      </w:r>
    </w:p>
    <w:p w14:paraId="172D53AB" w14:textId="77777777" w:rsidR="00140A52" w:rsidRPr="00140A52" w:rsidRDefault="00140A52" w:rsidP="00140A52">
      <w:pPr>
        <w:numPr>
          <w:ilvl w:val="0"/>
          <w:numId w:val="1"/>
        </w:numPr>
        <w:spacing w:line="240" w:lineRule="auto"/>
        <w:textAlignment w:val="baseline"/>
        <w:rPr>
          <w:rFonts w:eastAsia="Times New Roman" w:cstheme="minorHAnsi"/>
          <w:color w:val="222222"/>
          <w:sz w:val="32"/>
          <w:szCs w:val="32"/>
          <w:lang w:eastAsia="en-IN"/>
        </w:rPr>
      </w:pPr>
      <w:r w:rsidRPr="00140A52">
        <w:rPr>
          <w:rFonts w:eastAsia="Times New Roman" w:cstheme="minorHAnsi"/>
          <w:color w:val="222222"/>
          <w:sz w:val="32"/>
          <w:szCs w:val="32"/>
          <w:shd w:val="clear" w:color="auto" w:fill="FFFFFF"/>
          <w:lang w:eastAsia="en-IN"/>
        </w:rPr>
        <w:t>ensure a uniform product.</w:t>
      </w:r>
    </w:p>
    <w:p w14:paraId="40EF78F3" w14:textId="77777777" w:rsidR="00140A52" w:rsidRPr="00140A52" w:rsidRDefault="00140A52" w:rsidP="00140A52">
      <w:pPr>
        <w:spacing w:after="0" w:line="240" w:lineRule="auto"/>
        <w:rPr>
          <w:rFonts w:eastAsia="Times New Roman" w:cstheme="minorHAnsi"/>
          <w:sz w:val="32"/>
          <w:szCs w:val="32"/>
          <w:lang w:eastAsia="en-IN"/>
        </w:rPr>
      </w:pPr>
    </w:p>
    <w:p w14:paraId="3DFFD419" w14:textId="77777777" w:rsidR="00140A52" w:rsidRPr="00140A52" w:rsidRDefault="00140A52" w:rsidP="00140A52">
      <w:pPr>
        <w:shd w:val="clear" w:color="auto" w:fill="FFFFFF"/>
        <w:spacing w:after="0" w:line="240" w:lineRule="auto"/>
        <w:rPr>
          <w:rFonts w:eastAsia="Times New Roman" w:cstheme="minorHAnsi"/>
          <w:sz w:val="32"/>
          <w:szCs w:val="32"/>
          <w:lang w:eastAsia="en-IN"/>
        </w:rPr>
      </w:pPr>
      <w:r w:rsidRPr="00140A52">
        <w:rPr>
          <w:rFonts w:eastAsia="Times New Roman" w:cstheme="minorHAnsi"/>
          <w:color w:val="000000"/>
          <w:sz w:val="32"/>
          <w:szCs w:val="32"/>
          <w:lang w:eastAsia="en-IN"/>
        </w:rPr>
        <w:t>Initial Cost</w:t>
      </w:r>
    </w:p>
    <w:p w14:paraId="1A78AA69" w14:textId="77777777" w:rsidR="00140A52" w:rsidRPr="00140A52" w:rsidRDefault="00140A52" w:rsidP="00140A52">
      <w:pPr>
        <w:shd w:val="clear" w:color="auto" w:fill="FFFFFF"/>
        <w:spacing w:after="0" w:line="240" w:lineRule="auto"/>
        <w:rPr>
          <w:rFonts w:eastAsia="Times New Roman" w:cstheme="minorHAnsi"/>
          <w:sz w:val="32"/>
          <w:szCs w:val="32"/>
          <w:lang w:eastAsia="en-IN"/>
        </w:rPr>
      </w:pPr>
      <w:r w:rsidRPr="00140A52">
        <w:rPr>
          <w:rFonts w:eastAsia="Times New Roman" w:cstheme="minorHAnsi"/>
          <w:color w:val="222222"/>
          <w:sz w:val="32"/>
          <w:szCs w:val="32"/>
          <w:lang w:eastAsia="en-IN"/>
        </w:rPr>
        <w:t>While assembly lines can potentially reduce the total cost of product per unit, they can have a high initial cost. Assembly lines require a significant amount of space to operate, and renting factory floor space can be expensive. In addition, assembly lines often make use of large, specialized machines that can be expensive to purchase and difficult for small businesses to finance. An assembly line needs to increase productivity and sales enough to cover the initial costs to be considered a sound investment.</w:t>
      </w:r>
    </w:p>
    <w:p w14:paraId="222E4421" w14:textId="77777777" w:rsidR="00140A52" w:rsidRPr="00140A52" w:rsidRDefault="00140A52" w:rsidP="00140A52">
      <w:pPr>
        <w:shd w:val="clear" w:color="auto" w:fill="FFFFFF"/>
        <w:spacing w:after="0" w:line="240" w:lineRule="auto"/>
        <w:rPr>
          <w:rFonts w:eastAsia="Times New Roman" w:cstheme="minorHAnsi"/>
          <w:sz w:val="32"/>
          <w:szCs w:val="32"/>
          <w:lang w:eastAsia="en-IN"/>
        </w:rPr>
      </w:pPr>
      <w:r w:rsidRPr="00140A52">
        <w:rPr>
          <w:rFonts w:eastAsia="Times New Roman" w:cstheme="minorHAnsi"/>
          <w:sz w:val="32"/>
          <w:szCs w:val="32"/>
          <w:lang w:eastAsia="en-IN"/>
        </w:rPr>
        <w:t> </w:t>
      </w:r>
    </w:p>
    <w:p w14:paraId="63F8727D" w14:textId="77777777" w:rsidR="00140A52" w:rsidRPr="00140A52" w:rsidRDefault="00140A52" w:rsidP="00140A52">
      <w:pPr>
        <w:shd w:val="clear" w:color="auto" w:fill="FFFFFF"/>
        <w:spacing w:after="0" w:line="240" w:lineRule="auto"/>
        <w:rPr>
          <w:rFonts w:eastAsia="Times New Roman" w:cstheme="minorHAnsi"/>
          <w:sz w:val="32"/>
          <w:szCs w:val="32"/>
          <w:lang w:eastAsia="en-IN"/>
        </w:rPr>
      </w:pPr>
      <w:r w:rsidRPr="00140A52">
        <w:rPr>
          <w:rFonts w:eastAsia="Times New Roman" w:cstheme="minorHAnsi"/>
          <w:color w:val="000000"/>
          <w:sz w:val="32"/>
          <w:szCs w:val="32"/>
          <w:lang w:eastAsia="en-IN"/>
        </w:rPr>
        <w:t>Flexibility</w:t>
      </w:r>
    </w:p>
    <w:p w14:paraId="4D4D10B5" w14:textId="77777777" w:rsidR="00140A52" w:rsidRPr="00140A52" w:rsidRDefault="00140A52" w:rsidP="00140A52">
      <w:pPr>
        <w:shd w:val="clear" w:color="auto" w:fill="FFFFFF"/>
        <w:spacing w:after="135" w:line="240" w:lineRule="auto"/>
        <w:rPr>
          <w:rFonts w:eastAsia="Times New Roman" w:cstheme="minorHAnsi"/>
          <w:sz w:val="32"/>
          <w:szCs w:val="32"/>
          <w:lang w:eastAsia="en-IN"/>
        </w:rPr>
      </w:pPr>
      <w:r w:rsidRPr="00140A52">
        <w:rPr>
          <w:rFonts w:eastAsia="Times New Roman" w:cstheme="minorHAnsi"/>
          <w:color w:val="222222"/>
          <w:sz w:val="32"/>
          <w:szCs w:val="32"/>
          <w:lang w:eastAsia="en-IN"/>
        </w:rPr>
        <w:t>Assembly lines are geared toward producing a specific type of product in mass quantities, which can make a company less flexible if it wants to shift production to different types of products. For example, the machinery used on an assembly line used to make automobiles might have little application for other tasks. Shifting operations to produce different products in an assembly line environment can be costly and might require additional training and the purchase of new machinery.</w:t>
      </w:r>
    </w:p>
    <w:p w14:paraId="063E934F" w14:textId="77777777" w:rsidR="00140A52" w:rsidRDefault="00140A52">
      <w:r>
        <w:br w:type="page"/>
      </w:r>
    </w:p>
    <w:p w14:paraId="01609F34" w14:textId="77777777" w:rsidR="00F36A74" w:rsidRPr="00F36A74" w:rsidRDefault="00F36A74" w:rsidP="00F36A74"/>
    <w:p w14:paraId="180EAF63" w14:textId="066B1BC5" w:rsidR="00F36A74" w:rsidRPr="00F36A74" w:rsidRDefault="00F36A74" w:rsidP="00F36A74"/>
    <w:p w14:paraId="56150DE3" w14:textId="00C29596" w:rsidR="00F36A74" w:rsidRDefault="00F36A74" w:rsidP="00F36A74"/>
    <w:p w14:paraId="43F13FFB" w14:textId="19306BA2" w:rsidR="00F36A74" w:rsidRDefault="00F36A74" w:rsidP="00F36A74">
      <w:pPr>
        <w:jc w:val="right"/>
      </w:pPr>
    </w:p>
    <w:p w14:paraId="719DF6EC" w14:textId="5416AA1A" w:rsidR="00F36A74" w:rsidRDefault="00F36A74" w:rsidP="00F36A74">
      <w:pPr>
        <w:jc w:val="right"/>
      </w:pPr>
    </w:p>
    <w:p w14:paraId="048896B8" w14:textId="070ABA35" w:rsidR="00F36A74" w:rsidRDefault="00F36A74" w:rsidP="00F36A74">
      <w:pPr>
        <w:jc w:val="right"/>
      </w:pPr>
    </w:p>
    <w:p w14:paraId="419640EC" w14:textId="3C456405" w:rsidR="00F36A74" w:rsidRDefault="00F36A74" w:rsidP="00F36A74"/>
    <w:p w14:paraId="4D1AD5D4" w14:textId="198A00D5" w:rsidR="00F36A74" w:rsidRDefault="00F36A74" w:rsidP="00F36A74"/>
    <w:p w14:paraId="5E4EA48C" w14:textId="0A0B7F68" w:rsidR="00F36A74" w:rsidRDefault="00F36A74" w:rsidP="00F36A74"/>
    <w:p w14:paraId="76236583" w14:textId="46FA3D4A" w:rsidR="00F36A74" w:rsidRDefault="00F36A74" w:rsidP="00F36A74"/>
    <w:p w14:paraId="090E0C8A" w14:textId="7B03B6A3" w:rsidR="00F36A74" w:rsidRDefault="00F36A74" w:rsidP="00F36A74"/>
    <w:p w14:paraId="5882875F" w14:textId="2290209B" w:rsidR="00F36A74" w:rsidRDefault="00F36A74" w:rsidP="00F36A74"/>
    <w:p w14:paraId="0E3F8CAA" w14:textId="37040BA2" w:rsidR="00F36A74" w:rsidRDefault="00F36A74" w:rsidP="00F36A74"/>
    <w:p w14:paraId="313F1055" w14:textId="5B62557C" w:rsidR="00F36A74" w:rsidRDefault="00F36A74" w:rsidP="00F36A74"/>
    <w:p w14:paraId="66765042" w14:textId="63F1E87D" w:rsidR="00F36A74" w:rsidRDefault="00F36A74" w:rsidP="00F36A74"/>
    <w:p w14:paraId="5270EE8F" w14:textId="3DA00666" w:rsidR="00F36A74" w:rsidRDefault="00140A52" w:rsidP="00F36A74">
      <w:r>
        <w:rPr>
          <w:noProof/>
        </w:rPr>
        <mc:AlternateContent>
          <mc:Choice Requires="wps">
            <w:drawing>
              <wp:anchor distT="0" distB="0" distL="114300" distR="114300" simplePos="0" relativeHeight="251676672" behindDoc="0" locked="0" layoutInCell="1" allowOverlap="1" wp14:anchorId="73A9A322" wp14:editId="3F2248F4">
                <wp:simplePos x="0" y="0"/>
                <wp:positionH relativeFrom="page">
                  <wp:align>center</wp:align>
                </wp:positionH>
                <wp:positionV relativeFrom="paragraph">
                  <wp:posOffset>224790</wp:posOffset>
                </wp:positionV>
                <wp:extent cx="6305550" cy="1219200"/>
                <wp:effectExtent l="0" t="0" r="19050" b="19050"/>
                <wp:wrapNone/>
                <wp:docPr id="15" name="Rectangle 15"/>
                <wp:cNvGraphicFramePr/>
                <a:graphic xmlns:a="http://schemas.openxmlformats.org/drawingml/2006/main">
                  <a:graphicData uri="http://schemas.microsoft.com/office/word/2010/wordprocessingShape">
                    <wps:wsp>
                      <wps:cNvSpPr/>
                      <wps:spPr>
                        <a:xfrm>
                          <a:off x="0" y="0"/>
                          <a:ext cx="6305550" cy="1219200"/>
                        </a:xfrm>
                        <a:prstGeom prst="rect">
                          <a:avLst/>
                        </a:prstGeom>
                        <a:solidFill>
                          <a:schemeClr val="accent6"/>
                        </a:solidFill>
                      </wps:spPr>
                      <wps:style>
                        <a:lnRef idx="2">
                          <a:schemeClr val="accent1">
                            <a:shade val="50000"/>
                          </a:schemeClr>
                        </a:lnRef>
                        <a:fillRef idx="1">
                          <a:schemeClr val="accent1"/>
                        </a:fillRef>
                        <a:effectRef idx="0">
                          <a:schemeClr val="accent1"/>
                        </a:effectRef>
                        <a:fontRef idx="minor">
                          <a:schemeClr val="lt1"/>
                        </a:fontRef>
                      </wps:style>
                      <wps:txbx>
                        <w:txbxContent>
                          <w:p w14:paraId="7FC2A3F7" w14:textId="77777777" w:rsidR="00365C78" w:rsidRPr="00492427" w:rsidRDefault="00365C78" w:rsidP="00365C78">
                            <w:pPr>
                              <w:jc w:val="center"/>
                              <w:rPr>
                                <w:sz w:val="72"/>
                                <w:szCs w:val="72"/>
                              </w:rPr>
                            </w:pPr>
                            <w:r>
                              <w:rPr>
                                <w:sz w:val="72"/>
                                <w:szCs w:val="72"/>
                              </w:rPr>
                              <w:t>TESTING &amp; VALIDATION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3A9A322" id="Rectangle 15" o:spid="_x0000_s1040" style="position:absolute;margin-left:0;margin-top:17.7pt;width:496.5pt;height:96pt;z-index:251676672;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ia0jwIAAIYFAAAOAAAAZHJzL2Uyb0RvYy54bWysVEtv2zAMvg/YfxB0X21nTbcGcYogRYcB&#10;RVu0HXpWZCkWIIuapMTOfv0o+dGgK3YYloNDiuTHN5dXXaPJQTivwJS0OMspEYZDpcyupD+ebz59&#10;pcQHZiqmwYiSHoWnV6uPH5atXYgZ1KAr4QiCGL9obUnrEOwiyzyvRcP8GVhhUCjBNSwg63ZZ5ViL&#10;6I3OZnl+kbXgKuuAC+/x9boX0lXCl1LwcC+lF4HokmJsIX1d+m7jN1st2WLnmK0VH8Jg/xBFw5RB&#10;pxPUNQuM7J36A6pR3IEHGc44NBlIqbhIOWA2Rf4mm6eaWZFyweJ4O5XJ/z9Yfnd4cERV2Ls5JYY1&#10;2KNHrBozOy0IvmGBWusXqPdkH9zAeSRjtp10TfzHPEiXinqciiq6QDg+XnzO5/M51p6jrJgVl9i2&#10;iJq9mlvnwzcBDYlESR36T8Vkh1sfetVRJXrzoFV1o7ROTJwUsdGOHBj2mHEuTLgYHJxoZjGLPu5E&#10;haMW0V6bRyGxABjpLDlNo/cWsOhFNatE72ee42/0MoaQkkqAEVlihBP2ADBqngZbDDCDfjQVaXIn&#10;4/xvgfX1mSySZzBhMm6UAfcegA6T514fwz8pTSRDt+364ZjFIOPTFqojToyDfpW85TcKu3bLfHhg&#10;DncHO433INzjR2poSwoDRUkN7td771EfRxqllLS4iyX1P/fMCUr0d4PDflmcn8flTcz5/MsMGXcq&#10;2Z5KzL7ZAI5CgZfH8kRG/aBHUjpoXvBsrKNXFDHD0XdJeXAjswn9jcDDw8V6ndRwYS0Lt+bJ8gge&#10;Cx2n8rl7Yc4Ooxtw6u9g3Fu2eDPBvW60NLDeB5AqjfdrXYcW4LKnWRoOU7wmp3zSej2fq98AAAD/&#10;/wMAUEsDBBQABgAIAAAAIQAwAfge3gAAAAcBAAAPAAAAZHJzL2Rvd25yZXYueG1sTI9LT8MwEITv&#10;SP0P1lbiRh3SFwnZVBGPAxI9tHDo0Y1NEiVeR7HbhH/PcoLjzoxmvs12k+3E1Qy+cYRwv4hAGCqd&#10;bqhC+Px4vXsA4YMirTpHBuHbeNjls5tMpdqNdDDXY6gEl5BPFUIdQp9K6cvaWOUXrjfE3pcbrAp8&#10;DpXUgxq53HYyjqKNtKohXqhVb55qU7bHi0VoTy9vY7uWpS6e6bSZDkkRv+8Rb+dT8QgimCn8heEX&#10;n9EhZ6azu5D2okPgRwLCcr0CwW6SLFk4I8TxdgUyz+R//vwHAAD//wMAUEsBAi0AFAAGAAgAAAAh&#10;ALaDOJL+AAAA4QEAABMAAAAAAAAAAAAAAAAAAAAAAFtDb250ZW50X1R5cGVzXS54bWxQSwECLQAU&#10;AAYACAAAACEAOP0h/9YAAACUAQAACwAAAAAAAAAAAAAAAAAvAQAAX3JlbHMvLnJlbHNQSwECLQAU&#10;AAYACAAAACEAUEImtI8CAACGBQAADgAAAAAAAAAAAAAAAAAuAgAAZHJzL2Uyb0RvYy54bWxQSwEC&#10;LQAUAAYACAAAACEAMAH4Ht4AAAAHAQAADwAAAAAAAAAAAAAAAADpBAAAZHJzL2Rvd25yZXYueG1s&#10;UEsFBgAAAAAEAAQA8wAAAPQFAAAAAA==&#10;" fillcolor="#70ad47 [3209]" strokecolor="#1f3763 [1604]" strokeweight="1pt">
                <v:textbox>
                  <w:txbxContent>
                    <w:p w14:paraId="7FC2A3F7" w14:textId="77777777" w:rsidR="00365C78" w:rsidRPr="00492427" w:rsidRDefault="00365C78" w:rsidP="00365C78">
                      <w:pPr>
                        <w:jc w:val="center"/>
                        <w:rPr>
                          <w:sz w:val="72"/>
                          <w:szCs w:val="72"/>
                        </w:rPr>
                      </w:pPr>
                      <w:r>
                        <w:rPr>
                          <w:sz w:val="72"/>
                          <w:szCs w:val="72"/>
                        </w:rPr>
                        <w:t>TESTING &amp; VALIDATION</w:t>
                      </w:r>
                    </w:p>
                  </w:txbxContent>
                </v:textbox>
                <w10:wrap anchorx="page"/>
              </v:rect>
            </w:pict>
          </mc:Fallback>
        </mc:AlternateContent>
      </w:r>
    </w:p>
    <w:p w14:paraId="2F5FE574" w14:textId="147DEAA9" w:rsidR="00F36A74" w:rsidRDefault="00F36A74" w:rsidP="00F36A74"/>
    <w:p w14:paraId="5E3425EF" w14:textId="04B75143" w:rsidR="0081356F" w:rsidRDefault="008A48F2" w:rsidP="00F36A74">
      <w:r>
        <w:rPr>
          <w:noProof/>
        </w:rPr>
        <w:lastRenderedPageBreak/>
        <w:drawing>
          <wp:inline distT="0" distB="0" distL="0" distR="0" wp14:anchorId="0CEEF901" wp14:editId="015A2950">
            <wp:extent cx="6477000" cy="9864090"/>
            <wp:effectExtent l="0" t="0" r="0" b="41910"/>
            <wp:docPr id="18" name="Diagram 1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9" r:lo="rId20" r:qs="rId21" r:cs="rId22"/>
              </a:graphicData>
            </a:graphic>
          </wp:inline>
        </w:drawing>
      </w:r>
    </w:p>
    <w:p w14:paraId="3165BF34" w14:textId="0B5025DF" w:rsidR="002A4A18" w:rsidRDefault="008A7954" w:rsidP="000852CD">
      <w:pPr>
        <w:ind w:left="-567"/>
      </w:pPr>
      <w:r>
        <w:rPr>
          <w:noProof/>
        </w:rPr>
        <w:lastRenderedPageBreak/>
        <w:drawing>
          <wp:inline distT="0" distB="0" distL="0" distR="0" wp14:anchorId="73D7B7F2" wp14:editId="16DA6108">
            <wp:extent cx="6927850" cy="9683750"/>
            <wp:effectExtent l="0" t="0" r="6350" b="0"/>
            <wp:docPr id="21" name="Diagram 2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4" r:lo="rId25" r:qs="rId26" r:cs="rId27"/>
              </a:graphicData>
            </a:graphic>
          </wp:inline>
        </w:drawing>
      </w:r>
    </w:p>
    <w:p w14:paraId="2FFC2828" w14:textId="6B435B48" w:rsidR="00AB1C18" w:rsidRDefault="00A60A04" w:rsidP="000852CD">
      <w:pPr>
        <w:ind w:left="-567"/>
      </w:pPr>
      <w:r>
        <w:rPr>
          <w:noProof/>
        </w:rPr>
        <w:lastRenderedPageBreak/>
        <mc:AlternateContent>
          <mc:Choice Requires="wps">
            <w:drawing>
              <wp:anchor distT="0" distB="0" distL="114300" distR="114300" simplePos="0" relativeHeight="251680768" behindDoc="0" locked="0" layoutInCell="1" allowOverlap="1" wp14:anchorId="02134E4E" wp14:editId="18593B33">
                <wp:simplePos x="0" y="0"/>
                <wp:positionH relativeFrom="margin">
                  <wp:align>right</wp:align>
                </wp:positionH>
                <wp:positionV relativeFrom="paragraph">
                  <wp:posOffset>4225290</wp:posOffset>
                </wp:positionV>
                <wp:extent cx="5857875" cy="1219200"/>
                <wp:effectExtent l="0" t="0" r="28575" b="19050"/>
                <wp:wrapNone/>
                <wp:docPr id="23" name="Rectangle 23"/>
                <wp:cNvGraphicFramePr/>
                <a:graphic xmlns:a="http://schemas.openxmlformats.org/drawingml/2006/main">
                  <a:graphicData uri="http://schemas.microsoft.com/office/word/2010/wordprocessingShape">
                    <wps:wsp>
                      <wps:cNvSpPr/>
                      <wps:spPr>
                        <a:xfrm>
                          <a:off x="0" y="0"/>
                          <a:ext cx="5857875" cy="1219200"/>
                        </a:xfrm>
                        <a:prstGeom prst="rect">
                          <a:avLst/>
                        </a:prstGeom>
                        <a:gradFill flip="none" rotWithShape="1">
                          <a:gsLst>
                            <a:gs pos="0">
                              <a:srgbClr val="A860A5">
                                <a:tint val="66000"/>
                                <a:satMod val="160000"/>
                              </a:srgbClr>
                            </a:gs>
                            <a:gs pos="50000">
                              <a:srgbClr val="A860A5">
                                <a:tint val="44500"/>
                                <a:satMod val="160000"/>
                              </a:srgbClr>
                            </a:gs>
                            <a:gs pos="100000">
                              <a:srgbClr val="A860A5">
                                <a:tint val="23500"/>
                                <a:satMod val="160000"/>
                              </a:srgbClr>
                            </a:gs>
                          </a:gsLst>
                          <a:lin ang="13500000" scaled="1"/>
                          <a:tileRect/>
                        </a:gradFill>
                      </wps:spPr>
                      <wps:style>
                        <a:lnRef idx="2">
                          <a:schemeClr val="accent1">
                            <a:shade val="50000"/>
                          </a:schemeClr>
                        </a:lnRef>
                        <a:fillRef idx="1">
                          <a:schemeClr val="accent1"/>
                        </a:fillRef>
                        <a:effectRef idx="0">
                          <a:schemeClr val="accent1"/>
                        </a:effectRef>
                        <a:fontRef idx="minor">
                          <a:schemeClr val="lt1"/>
                        </a:fontRef>
                      </wps:style>
                      <wps:txbx>
                        <w:txbxContent>
                          <w:p w14:paraId="1085C559" w14:textId="77777777" w:rsidR="00A60A04" w:rsidRPr="00492427" w:rsidRDefault="00A60A04" w:rsidP="00A60A04">
                            <w:pPr>
                              <w:jc w:val="center"/>
                              <w:rPr>
                                <w:sz w:val="72"/>
                                <w:szCs w:val="72"/>
                              </w:rPr>
                            </w:pPr>
                            <w:r>
                              <w:rPr>
                                <w:sz w:val="72"/>
                                <w:szCs w:val="72"/>
                              </w:rPr>
                              <w:t>SALES &amp; MARKETING &amp;</w:t>
                            </w:r>
                            <w:r w:rsidRPr="0082761C">
                              <w:rPr>
                                <w:sz w:val="72"/>
                                <w:szCs w:val="72"/>
                              </w:rPr>
                              <w:t xml:space="preserve"> </w:t>
                            </w:r>
                            <w:r>
                              <w:rPr>
                                <w:sz w:val="72"/>
                                <w:szCs w:val="72"/>
                              </w:rPr>
                              <w:t>MAINTAINCE</w:t>
                            </w:r>
                          </w:p>
                          <w:p w14:paraId="76F0999B" w14:textId="77777777" w:rsidR="00A60A04" w:rsidRPr="00492427" w:rsidRDefault="00A60A04" w:rsidP="00A60A04">
                            <w:pPr>
                              <w:jc w:val="center"/>
                              <w:rPr>
                                <w:sz w:val="72"/>
                                <w:szCs w:val="7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2134E4E" id="Rectangle 23" o:spid="_x0000_s1041" style="position:absolute;left:0;text-align:left;margin-left:410.05pt;margin-top:332.7pt;width:461.25pt;height:96pt;z-index:25168076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821pCAMAAAIHAAAOAAAAZHJzL2Uyb0RvYy54bWysVW1P2zAQ/j5p/8Hy95GmtKVUpKgCMU1i&#10;UAETn13HaSw5tmdf3/brd7aTUDG0F7Qvjn2+F99zd08uLveNIlvhvDS6oPnJgBKhuSmlXhf029PN&#10;pyklHpgumTJaFPQgPL2cf/xwsbMzMTS1UaVwBJ1oP9vZgtYAdpZlnteiYf7EWKHxsjKuYYBHt85K&#10;x3bovVHZcDCYZDvjSusMF96j9Dpd0nn0X1WCw31VeQFEFRTfBnF1cV2FNZtfsNnaMVtL3j6DveMV&#10;DZMag/aurhkwsnHyF1eN5M54U8EJN01mqkpyEXPAbPLBq2wea2ZFzAXB8baHyf8/t/xuu3RElgUd&#10;nlKiWYM1ekDUmF4rQVCGAO2sn6Heo1269uRxG7LdV64JX8yD7COohx5UsQfCUTiejs+mZ2NKON7l&#10;w/wcyxa8Zi/m1nn4LExDwqagDuNHMNn21kNS7VRajMsbqRSplMSW0dhYlDgDzxLqCBnGScXwaB8t&#10;PLEGURtEsXfr1ZVyZMuwKRbTyWAxjnKQGpJwMhmkR7KZZ/DVlEmcB3H3+NZLTGTtj6OMo1aQ/DnS&#10;aITaqQvfESkPkf42qeHpv4fCIq07EJXUBNsCwQ2OQlziOVMCeydPGYBUIjRPKhlOVSwTIhQ6KPVM&#10;3MFBiQCP0g+iwubDLhmmyoSxF31tGOdCQ6qlr1kpUhkSvilIJIpgEesQHQbPFbZH77t18Lbv5KbV&#10;D6YiskZv3KL7O+PeIkY2GnrjRmrj3spMYVZt5KTfgZSgCSjBfrWPg5n3Q7gy5QGnFVs9zpq3/Ebi&#10;xNwyD0vmkLewJMjFcI9LpcyuoKbdUVIb9+MtedBHOsFbSnbIgwX13zfM4USpLxpH5jwfjQJxxsNo&#10;fDbEgzu+WR3f6E1zZXCqcuwNy+M26IPqtpUzzTNS9iJExSumOcYuKAfXHa4g8TOSPheLRVRDsrQM&#10;bvWj5d1wB0Z42j8zZ1vaAGScO9NxJpu9Yo+kG0qkzWIDppKxTwPUCde2BEi0sZfan0Jg8uNz1Hr5&#10;dc1/AgAA//8DAFBLAwQUAAYACAAAACEAKIgUud4AAAAIAQAADwAAAGRycy9kb3ducmV2LnhtbEyP&#10;QU7DMBBF90jcwRokdtRJ1KQlxKkQUsUCJEThAG48xFHjcRQ7TcrpGVawHP2v999Uu8X14oxj6Dwp&#10;SFcJCKTGm45aBZ8f+7stiBA1Gd17QgUXDLCrr68qXRo/0zueD7EVDKFQagU2xqGUMjQWnQ4rPyBx&#10;9uVHpyOfYyvNqGeGu15mSVJIpzviBasHfLLYnA6TU5CQ/h4u+/CapW9psM+nl3maNkrd3iyPDyAi&#10;LvGvDL/6rA41Ox39RCaInhncU1AU+RoEx/dZloM4KtjmmzXIupL/H6h/AAAA//8DAFBLAQItABQA&#10;BgAIAAAAIQC2gziS/gAAAOEBAAATAAAAAAAAAAAAAAAAAAAAAABbQ29udGVudF9UeXBlc10ueG1s&#10;UEsBAi0AFAAGAAgAAAAhADj9If/WAAAAlAEAAAsAAAAAAAAAAAAAAAAALwEAAF9yZWxzLy5yZWxz&#10;UEsBAi0AFAAGAAgAAAAhAJPzbWkIAwAAAgcAAA4AAAAAAAAAAAAAAAAALgIAAGRycy9lMm9Eb2Mu&#10;eG1sUEsBAi0AFAAGAAgAAAAhACiIFLneAAAACAEAAA8AAAAAAAAAAAAAAAAAYgUAAGRycy9kb3du&#10;cmV2LnhtbFBLBQYAAAAABAAEAPMAAABtBgAAAAA=&#10;" fillcolor="#d4a4d2" strokecolor="#1f3763 [1604]" strokeweight="1pt">
                <v:fill color2="#f1e4f0" rotate="t" angle="225" colors="0 #d4a4d2;.5 #e3c7e2;1 #f1e4f0" focus="100%" type="gradient"/>
                <v:textbox>
                  <w:txbxContent>
                    <w:p w14:paraId="1085C559" w14:textId="77777777" w:rsidR="00A60A04" w:rsidRPr="00492427" w:rsidRDefault="00A60A04" w:rsidP="00A60A04">
                      <w:pPr>
                        <w:jc w:val="center"/>
                        <w:rPr>
                          <w:sz w:val="72"/>
                          <w:szCs w:val="72"/>
                        </w:rPr>
                      </w:pPr>
                      <w:r>
                        <w:rPr>
                          <w:sz w:val="72"/>
                          <w:szCs w:val="72"/>
                        </w:rPr>
                        <w:t>SALES &amp; MARKETING &amp;</w:t>
                      </w:r>
                      <w:r w:rsidRPr="0082761C">
                        <w:rPr>
                          <w:sz w:val="72"/>
                          <w:szCs w:val="72"/>
                        </w:rPr>
                        <w:t xml:space="preserve"> </w:t>
                      </w:r>
                      <w:r>
                        <w:rPr>
                          <w:sz w:val="72"/>
                          <w:szCs w:val="72"/>
                        </w:rPr>
                        <w:t>MAINTAINCE</w:t>
                      </w:r>
                    </w:p>
                    <w:p w14:paraId="76F0999B" w14:textId="77777777" w:rsidR="00A60A04" w:rsidRPr="00492427" w:rsidRDefault="00A60A04" w:rsidP="00A60A04">
                      <w:pPr>
                        <w:jc w:val="center"/>
                        <w:rPr>
                          <w:sz w:val="72"/>
                          <w:szCs w:val="72"/>
                        </w:rPr>
                      </w:pPr>
                    </w:p>
                  </w:txbxContent>
                </v:textbox>
                <w10:wrap anchorx="margin"/>
              </v:rect>
            </w:pict>
          </mc:Fallback>
        </mc:AlternateContent>
      </w:r>
    </w:p>
    <w:p w14:paraId="1211B94B" w14:textId="4CFE2785" w:rsidR="00A60A04" w:rsidRPr="00A60A04" w:rsidRDefault="00A60A04" w:rsidP="00A60A04"/>
    <w:p w14:paraId="4D3EF8C6" w14:textId="03DAAD82" w:rsidR="00A60A04" w:rsidRPr="00A60A04" w:rsidRDefault="00A60A04" w:rsidP="00A60A04"/>
    <w:p w14:paraId="773F0514" w14:textId="47B2BA97" w:rsidR="00A60A04" w:rsidRPr="00A60A04" w:rsidRDefault="00A60A04" w:rsidP="00A60A04"/>
    <w:p w14:paraId="2EAD031B" w14:textId="3E5CEAE4" w:rsidR="00A60A04" w:rsidRPr="00A60A04" w:rsidRDefault="00A60A04" w:rsidP="00A60A04"/>
    <w:p w14:paraId="0DABFCA1" w14:textId="1A077120" w:rsidR="00A60A04" w:rsidRPr="00A60A04" w:rsidRDefault="00A60A04" w:rsidP="00A60A04"/>
    <w:p w14:paraId="2A8B9ACA" w14:textId="48BDF9C5" w:rsidR="00A60A04" w:rsidRPr="00A60A04" w:rsidRDefault="00A60A04" w:rsidP="00A60A04"/>
    <w:p w14:paraId="3B23D1DC" w14:textId="6836AFD9" w:rsidR="00A60A04" w:rsidRPr="00A60A04" w:rsidRDefault="00A60A04" w:rsidP="00A60A04"/>
    <w:p w14:paraId="15050A40" w14:textId="7D66FABC" w:rsidR="00A60A04" w:rsidRPr="00A60A04" w:rsidRDefault="00A60A04" w:rsidP="00A60A04"/>
    <w:p w14:paraId="72ADF50E" w14:textId="169F168B" w:rsidR="00A60A04" w:rsidRPr="00A60A04" w:rsidRDefault="00A60A04" w:rsidP="00A60A04"/>
    <w:p w14:paraId="7030A118" w14:textId="14A10451" w:rsidR="00A60A04" w:rsidRPr="00A60A04" w:rsidRDefault="00A60A04" w:rsidP="00A60A04"/>
    <w:p w14:paraId="002F4ECD" w14:textId="31EECADE" w:rsidR="00A60A04" w:rsidRPr="00A60A04" w:rsidRDefault="00A60A04" w:rsidP="00A60A04"/>
    <w:p w14:paraId="30E96990" w14:textId="0583830C" w:rsidR="00A60A04" w:rsidRPr="00A60A04" w:rsidRDefault="00A60A04" w:rsidP="00A60A04"/>
    <w:p w14:paraId="21470CA6" w14:textId="3DBCF301" w:rsidR="00A60A04" w:rsidRPr="00A60A04" w:rsidRDefault="00A60A04" w:rsidP="00A60A04"/>
    <w:p w14:paraId="14C337C5" w14:textId="203F4235" w:rsidR="00A60A04" w:rsidRPr="00A60A04" w:rsidRDefault="00A60A04" w:rsidP="00A60A04"/>
    <w:p w14:paraId="35DBA33A" w14:textId="4611B5D9" w:rsidR="00A60A04" w:rsidRPr="00A60A04" w:rsidRDefault="00A60A04" w:rsidP="00A60A04"/>
    <w:p w14:paraId="307A0E24" w14:textId="557D396B" w:rsidR="00A60A04" w:rsidRPr="00A60A04" w:rsidRDefault="00A60A04" w:rsidP="00A60A04"/>
    <w:p w14:paraId="40109C81" w14:textId="5850EA83" w:rsidR="00A60A04" w:rsidRDefault="00A60A04" w:rsidP="00A60A04"/>
    <w:p w14:paraId="334181C7" w14:textId="731C6F21" w:rsidR="00A60A04" w:rsidRDefault="00A60A04" w:rsidP="00A60A04">
      <w:pPr>
        <w:jc w:val="right"/>
      </w:pPr>
    </w:p>
    <w:p w14:paraId="24E03BE7" w14:textId="4966CA95" w:rsidR="00A60A04" w:rsidRDefault="00A60A04" w:rsidP="00A60A04">
      <w:pPr>
        <w:jc w:val="right"/>
      </w:pPr>
    </w:p>
    <w:p w14:paraId="0776A2C7" w14:textId="6D4F6E4D" w:rsidR="00A60A04" w:rsidRDefault="00A60A04" w:rsidP="00A60A04">
      <w:pPr>
        <w:jc w:val="right"/>
      </w:pPr>
    </w:p>
    <w:p w14:paraId="1B478127" w14:textId="21326E57" w:rsidR="00A60A04" w:rsidRDefault="00A60A04" w:rsidP="00A60A04">
      <w:pPr>
        <w:jc w:val="right"/>
      </w:pPr>
    </w:p>
    <w:p w14:paraId="26BFC9C9" w14:textId="26ACF71E" w:rsidR="00A60A04" w:rsidRDefault="00A60A04" w:rsidP="00A60A04">
      <w:pPr>
        <w:jc w:val="right"/>
      </w:pPr>
    </w:p>
    <w:p w14:paraId="5490FE3B" w14:textId="59761073" w:rsidR="00A60A04" w:rsidRDefault="00A60A04" w:rsidP="00A60A04">
      <w:pPr>
        <w:jc w:val="right"/>
      </w:pPr>
    </w:p>
    <w:p w14:paraId="2161DEA6" w14:textId="42A75C19" w:rsidR="00A60A04" w:rsidRDefault="00A60A04" w:rsidP="00A60A04">
      <w:pPr>
        <w:jc w:val="right"/>
      </w:pPr>
    </w:p>
    <w:p w14:paraId="29850419" w14:textId="6EFB04D4" w:rsidR="00A60A04" w:rsidRDefault="00A60A04" w:rsidP="00A60A04">
      <w:pPr>
        <w:jc w:val="right"/>
      </w:pPr>
    </w:p>
    <w:p w14:paraId="2EF51960" w14:textId="0BDB4222" w:rsidR="00A60A04" w:rsidRDefault="00A60A04" w:rsidP="00A60A04">
      <w:pPr>
        <w:jc w:val="right"/>
      </w:pPr>
    </w:p>
    <w:p w14:paraId="7584C60D" w14:textId="01AEC74E" w:rsidR="00A60A04" w:rsidRDefault="00A60A04" w:rsidP="00A60A04">
      <w:pPr>
        <w:jc w:val="right"/>
      </w:pPr>
    </w:p>
    <w:p w14:paraId="2920A213" w14:textId="63F68938" w:rsidR="00A60A04" w:rsidRDefault="00A60A04" w:rsidP="00A60A04">
      <w:pPr>
        <w:jc w:val="right"/>
      </w:pPr>
    </w:p>
    <w:p w14:paraId="03FB23C8" w14:textId="54985B7D" w:rsidR="00A60A04" w:rsidRDefault="00A60A04" w:rsidP="00A60A04">
      <w:pPr>
        <w:jc w:val="right"/>
      </w:pPr>
    </w:p>
    <w:p w14:paraId="73FAAE36" w14:textId="72FA4BB8" w:rsidR="00A60A04" w:rsidRDefault="00A60A04" w:rsidP="00A60A04">
      <w:pPr>
        <w:jc w:val="right"/>
      </w:pPr>
    </w:p>
    <w:p w14:paraId="0737C6A9" w14:textId="01CCFBC5" w:rsidR="00A60A04" w:rsidRDefault="00A60A04" w:rsidP="00A60A04">
      <w:pPr>
        <w:jc w:val="right"/>
      </w:pPr>
    </w:p>
    <w:p w14:paraId="2FE354C9" w14:textId="3F3880E8" w:rsidR="00A60A04" w:rsidRDefault="00A60A04" w:rsidP="00A60A04">
      <w:pPr>
        <w:jc w:val="right"/>
      </w:pPr>
    </w:p>
    <w:p w14:paraId="75B6259C" w14:textId="67CDD000" w:rsidR="00A60A04" w:rsidRDefault="00A60A04" w:rsidP="00A60A04">
      <w:pPr>
        <w:jc w:val="right"/>
      </w:pPr>
    </w:p>
    <w:p w14:paraId="5DB1736E" w14:textId="6E0E28B9" w:rsidR="00A60A04" w:rsidRPr="00A60A04" w:rsidRDefault="00A60A04" w:rsidP="00A60A04">
      <w:r>
        <w:rPr>
          <w:noProof/>
          <w:lang w:eastAsia="en-IN"/>
        </w:rPr>
        <w:lastRenderedPageBreak/>
        <w:drawing>
          <wp:inline distT="0" distB="0" distL="0" distR="0" wp14:anchorId="303D2A8F" wp14:editId="12A972B5">
            <wp:extent cx="6305550" cy="9267825"/>
            <wp:effectExtent l="0" t="0" r="19050" b="0"/>
            <wp:docPr id="25" name="Diagram 2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9" r:lo="rId30" r:qs="rId31" r:cs="rId32"/>
              </a:graphicData>
            </a:graphic>
          </wp:inline>
        </w:drawing>
      </w:r>
    </w:p>
    <w:sectPr w:rsidR="00A60A04" w:rsidRPr="00A60A04" w:rsidSect="00AB1C18">
      <w:pgSz w:w="11906" w:h="16838"/>
      <w:pgMar w:top="426" w:right="1440" w:bottom="1135" w:left="993"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19431EE" w14:textId="77777777" w:rsidR="00EC04B9" w:rsidRDefault="00EC04B9" w:rsidP="005E55FF">
      <w:pPr>
        <w:spacing w:after="0" w:line="240" w:lineRule="auto"/>
      </w:pPr>
      <w:r>
        <w:separator/>
      </w:r>
    </w:p>
  </w:endnote>
  <w:endnote w:type="continuationSeparator" w:id="0">
    <w:p w14:paraId="0059D0DE" w14:textId="77777777" w:rsidR="00EC04B9" w:rsidRDefault="00EC04B9" w:rsidP="005E55F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4000ACFF" w:usb2="00000001" w:usb3="00000000" w:csb0="000001F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375DB21" w14:textId="77777777" w:rsidR="00EC04B9" w:rsidRDefault="00EC04B9" w:rsidP="005E55FF">
      <w:pPr>
        <w:spacing w:after="0" w:line="240" w:lineRule="auto"/>
      </w:pPr>
      <w:r>
        <w:separator/>
      </w:r>
    </w:p>
  </w:footnote>
  <w:footnote w:type="continuationSeparator" w:id="0">
    <w:p w14:paraId="031D12C7" w14:textId="77777777" w:rsidR="00EC04B9" w:rsidRDefault="00EC04B9" w:rsidP="005E55F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61A19F5"/>
    <w:multiLevelType w:val="multilevel"/>
    <w:tmpl w:val="FD2075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92427"/>
    <w:rsid w:val="000852CD"/>
    <w:rsid w:val="000B3556"/>
    <w:rsid w:val="00140A52"/>
    <w:rsid w:val="00166253"/>
    <w:rsid w:val="00167866"/>
    <w:rsid w:val="001F3F10"/>
    <w:rsid w:val="002131C5"/>
    <w:rsid w:val="002453AC"/>
    <w:rsid w:val="002A4A18"/>
    <w:rsid w:val="002D3C86"/>
    <w:rsid w:val="0034240E"/>
    <w:rsid w:val="00355DA0"/>
    <w:rsid w:val="00365C78"/>
    <w:rsid w:val="00436B54"/>
    <w:rsid w:val="00440842"/>
    <w:rsid w:val="00492427"/>
    <w:rsid w:val="004D63E3"/>
    <w:rsid w:val="005468F0"/>
    <w:rsid w:val="00571170"/>
    <w:rsid w:val="005E55FF"/>
    <w:rsid w:val="00613857"/>
    <w:rsid w:val="00686937"/>
    <w:rsid w:val="006B553F"/>
    <w:rsid w:val="00704A59"/>
    <w:rsid w:val="00746418"/>
    <w:rsid w:val="0076494E"/>
    <w:rsid w:val="00790E7A"/>
    <w:rsid w:val="0081356F"/>
    <w:rsid w:val="0082761C"/>
    <w:rsid w:val="008A48F2"/>
    <w:rsid w:val="008A770B"/>
    <w:rsid w:val="008A7954"/>
    <w:rsid w:val="008B2BEA"/>
    <w:rsid w:val="008D48B2"/>
    <w:rsid w:val="0094553D"/>
    <w:rsid w:val="009509FB"/>
    <w:rsid w:val="00955D30"/>
    <w:rsid w:val="009D36BC"/>
    <w:rsid w:val="00A46731"/>
    <w:rsid w:val="00A60A04"/>
    <w:rsid w:val="00AB1C18"/>
    <w:rsid w:val="00B373B1"/>
    <w:rsid w:val="00B4304D"/>
    <w:rsid w:val="00C57530"/>
    <w:rsid w:val="00C64956"/>
    <w:rsid w:val="00D751BE"/>
    <w:rsid w:val="00DC7B60"/>
    <w:rsid w:val="00DF5466"/>
    <w:rsid w:val="00E03518"/>
    <w:rsid w:val="00E924EC"/>
    <w:rsid w:val="00EC04B9"/>
    <w:rsid w:val="00F36A74"/>
    <w:rsid w:val="00F53C37"/>
    <w:rsid w:val="00F5796E"/>
    <w:rsid w:val="00F65411"/>
    <w:rsid w:val="00F911C7"/>
    <w:rsid w:val="00FD624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25DA55"/>
  <w15:chartTrackingRefBased/>
  <w15:docId w15:val="{8DF847B6-398C-4F7F-8A9D-89F221115B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492427"/>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492427"/>
    <w:rPr>
      <w:rFonts w:eastAsiaTheme="minorEastAsia"/>
      <w:lang w:val="en-US"/>
    </w:rPr>
  </w:style>
  <w:style w:type="paragraph" w:styleId="NormalWeb">
    <w:name w:val="Normal (Web)"/>
    <w:basedOn w:val="Normal"/>
    <w:uiPriority w:val="99"/>
    <w:semiHidden/>
    <w:unhideWhenUsed/>
    <w:rsid w:val="00140A52"/>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Header">
    <w:name w:val="header"/>
    <w:basedOn w:val="Normal"/>
    <w:link w:val="HeaderChar"/>
    <w:uiPriority w:val="99"/>
    <w:unhideWhenUsed/>
    <w:rsid w:val="005E55FF"/>
    <w:pPr>
      <w:tabs>
        <w:tab w:val="center" w:pos="4513"/>
        <w:tab w:val="right" w:pos="9026"/>
      </w:tabs>
      <w:spacing w:after="0" w:line="240" w:lineRule="auto"/>
    </w:pPr>
  </w:style>
  <w:style w:type="character" w:customStyle="1" w:styleId="HeaderChar">
    <w:name w:val="Header Char"/>
    <w:basedOn w:val="DefaultParagraphFont"/>
    <w:link w:val="Header"/>
    <w:uiPriority w:val="99"/>
    <w:rsid w:val="005E55FF"/>
  </w:style>
  <w:style w:type="paragraph" w:styleId="Footer">
    <w:name w:val="footer"/>
    <w:basedOn w:val="Normal"/>
    <w:link w:val="FooterChar"/>
    <w:uiPriority w:val="99"/>
    <w:unhideWhenUsed/>
    <w:rsid w:val="005E55FF"/>
    <w:pPr>
      <w:tabs>
        <w:tab w:val="center" w:pos="4513"/>
        <w:tab w:val="right" w:pos="9026"/>
      </w:tabs>
      <w:spacing w:after="0" w:line="240" w:lineRule="auto"/>
    </w:pPr>
  </w:style>
  <w:style w:type="character" w:customStyle="1" w:styleId="FooterChar">
    <w:name w:val="Footer Char"/>
    <w:basedOn w:val="DefaultParagraphFont"/>
    <w:link w:val="Footer"/>
    <w:uiPriority w:val="99"/>
    <w:rsid w:val="005E55F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219224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diagramQuickStyle" Target="diagrams/quickStyle1.xml"/><Relationship Id="rId18" Type="http://schemas.openxmlformats.org/officeDocument/2006/relationships/image" Target="media/image7.jpeg"/><Relationship Id="rId26" Type="http://schemas.openxmlformats.org/officeDocument/2006/relationships/diagramQuickStyle" Target="diagrams/quickStyle3.xml"/><Relationship Id="rId3" Type="http://schemas.openxmlformats.org/officeDocument/2006/relationships/settings" Target="settings.xml"/><Relationship Id="rId21" Type="http://schemas.openxmlformats.org/officeDocument/2006/relationships/diagramQuickStyle" Target="diagrams/quickStyle2.xml"/><Relationship Id="rId34"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diagramLayout" Target="diagrams/layout1.xml"/><Relationship Id="rId17" Type="http://schemas.openxmlformats.org/officeDocument/2006/relationships/image" Target="media/image6.jpeg"/><Relationship Id="rId25" Type="http://schemas.openxmlformats.org/officeDocument/2006/relationships/diagramLayout" Target="diagrams/layout3.xml"/><Relationship Id="rId33" Type="http://schemas.microsoft.com/office/2007/relationships/diagramDrawing" Target="diagrams/drawing4.xml"/><Relationship Id="rId2" Type="http://schemas.openxmlformats.org/officeDocument/2006/relationships/styles" Target="styles.xml"/><Relationship Id="rId16" Type="http://schemas.openxmlformats.org/officeDocument/2006/relationships/image" Target="media/image5.jpeg"/><Relationship Id="rId20" Type="http://schemas.openxmlformats.org/officeDocument/2006/relationships/diagramLayout" Target="diagrams/layout2.xml"/><Relationship Id="rId29" Type="http://schemas.openxmlformats.org/officeDocument/2006/relationships/diagramData" Target="diagrams/data4.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diagramData" Target="diagrams/data1.xml"/><Relationship Id="rId24" Type="http://schemas.openxmlformats.org/officeDocument/2006/relationships/diagramData" Target="diagrams/data3.xml"/><Relationship Id="rId32" Type="http://schemas.openxmlformats.org/officeDocument/2006/relationships/diagramColors" Target="diagrams/colors4.xml"/><Relationship Id="rId5" Type="http://schemas.openxmlformats.org/officeDocument/2006/relationships/footnotes" Target="footnotes.xml"/><Relationship Id="rId15" Type="http://schemas.microsoft.com/office/2007/relationships/diagramDrawing" Target="diagrams/drawing1.xml"/><Relationship Id="rId23" Type="http://schemas.microsoft.com/office/2007/relationships/diagramDrawing" Target="diagrams/drawing2.xml"/><Relationship Id="rId28" Type="http://schemas.microsoft.com/office/2007/relationships/diagramDrawing" Target="diagrams/drawing3.xml"/><Relationship Id="rId10" Type="http://schemas.openxmlformats.org/officeDocument/2006/relationships/image" Target="media/image4.png"/><Relationship Id="rId19" Type="http://schemas.openxmlformats.org/officeDocument/2006/relationships/diagramData" Target="diagrams/data2.xml"/><Relationship Id="rId31" Type="http://schemas.openxmlformats.org/officeDocument/2006/relationships/diagramQuickStyle" Target="diagrams/quickStyle4.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diagramColors" Target="diagrams/colors1.xml"/><Relationship Id="rId22" Type="http://schemas.openxmlformats.org/officeDocument/2006/relationships/diagramColors" Target="diagrams/colors2.xml"/><Relationship Id="rId27" Type="http://schemas.openxmlformats.org/officeDocument/2006/relationships/diagramColors" Target="diagrams/colors3.xml"/><Relationship Id="rId30" Type="http://schemas.openxmlformats.org/officeDocument/2006/relationships/diagramLayout" Target="diagrams/layout4.xml"/><Relationship Id="rId35" Type="http://schemas.openxmlformats.org/officeDocument/2006/relationships/theme" Target="theme/theme1.xml"/><Relationship Id="rId8" Type="http://schemas.openxmlformats.org/officeDocument/2006/relationships/image" Target="media/image2.png"/></Relationships>
</file>

<file path=word/diagrams/_rels/data3.xml.rels><?xml version="1.0" encoding="UTF-8" standalone="yes"?>
<Relationships xmlns="http://schemas.openxmlformats.org/package/2006/relationships"><Relationship Id="rId8" Type="http://schemas.openxmlformats.org/officeDocument/2006/relationships/image" Target="../media/image15.jpg"/><Relationship Id="rId3" Type="http://schemas.openxmlformats.org/officeDocument/2006/relationships/image" Target="../media/image10.jpg"/><Relationship Id="rId7" Type="http://schemas.openxmlformats.org/officeDocument/2006/relationships/image" Target="../media/image14.jpg"/><Relationship Id="rId12" Type="http://schemas.openxmlformats.org/officeDocument/2006/relationships/image" Target="../media/image19.jpg"/><Relationship Id="rId2" Type="http://schemas.openxmlformats.org/officeDocument/2006/relationships/image" Target="../media/image9.jpg"/><Relationship Id="rId1" Type="http://schemas.openxmlformats.org/officeDocument/2006/relationships/image" Target="../media/image8.png"/><Relationship Id="rId6" Type="http://schemas.openxmlformats.org/officeDocument/2006/relationships/image" Target="../media/image13.png"/><Relationship Id="rId11" Type="http://schemas.openxmlformats.org/officeDocument/2006/relationships/image" Target="../media/image18.png"/><Relationship Id="rId5" Type="http://schemas.openxmlformats.org/officeDocument/2006/relationships/image" Target="../media/image12.jpg"/><Relationship Id="rId10" Type="http://schemas.openxmlformats.org/officeDocument/2006/relationships/image" Target="../media/image17.png"/><Relationship Id="rId4" Type="http://schemas.openxmlformats.org/officeDocument/2006/relationships/image" Target="../media/image11.png"/><Relationship Id="rId9" Type="http://schemas.openxmlformats.org/officeDocument/2006/relationships/image" Target="../media/image16.jpg"/></Relationships>
</file>

<file path=word/diagrams/_rels/drawing3.xml.rels><?xml version="1.0" encoding="UTF-8" standalone="yes"?>
<Relationships xmlns="http://schemas.openxmlformats.org/package/2006/relationships"><Relationship Id="rId8" Type="http://schemas.openxmlformats.org/officeDocument/2006/relationships/image" Target="../media/image15.jpg"/><Relationship Id="rId3" Type="http://schemas.openxmlformats.org/officeDocument/2006/relationships/image" Target="../media/image10.jpg"/><Relationship Id="rId7" Type="http://schemas.openxmlformats.org/officeDocument/2006/relationships/image" Target="../media/image14.jpg"/><Relationship Id="rId12" Type="http://schemas.openxmlformats.org/officeDocument/2006/relationships/image" Target="../media/image19.jpg"/><Relationship Id="rId2" Type="http://schemas.openxmlformats.org/officeDocument/2006/relationships/image" Target="../media/image9.jpg"/><Relationship Id="rId1" Type="http://schemas.openxmlformats.org/officeDocument/2006/relationships/image" Target="../media/image8.png"/><Relationship Id="rId6" Type="http://schemas.openxmlformats.org/officeDocument/2006/relationships/image" Target="../media/image13.png"/><Relationship Id="rId11" Type="http://schemas.openxmlformats.org/officeDocument/2006/relationships/image" Target="../media/image18.png"/><Relationship Id="rId5" Type="http://schemas.openxmlformats.org/officeDocument/2006/relationships/image" Target="../media/image12.jpg"/><Relationship Id="rId10" Type="http://schemas.openxmlformats.org/officeDocument/2006/relationships/image" Target="../media/image17.png"/><Relationship Id="rId4" Type="http://schemas.openxmlformats.org/officeDocument/2006/relationships/image" Target="../media/image11.png"/><Relationship Id="rId9" Type="http://schemas.openxmlformats.org/officeDocument/2006/relationships/image" Target="../media/image16.jpg"/></Relationships>
</file>

<file path=word/diagrams/colors1.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AD28BD99-5609-4A0F-960C-4A363C1349CF}" type="doc">
      <dgm:prSet loTypeId="urn:microsoft.com/office/officeart/2005/8/layout/bProcess3" loCatId="process" qsTypeId="urn:microsoft.com/office/officeart/2005/8/quickstyle/simple1" qsCatId="simple" csTypeId="urn:microsoft.com/office/officeart/2005/8/colors/colorful1" csCatId="colorful" phldr="1"/>
      <dgm:spPr/>
      <dgm:t>
        <a:bodyPr/>
        <a:lstStyle/>
        <a:p>
          <a:endParaRPr lang="en-US"/>
        </a:p>
      </dgm:t>
    </dgm:pt>
    <dgm:pt modelId="{F2125A3B-B550-4133-A357-5477C032FDBC}">
      <dgm:prSet phldrT="[Text]" custT="1"/>
      <dgm:spPr/>
      <dgm:t>
        <a:bodyPr/>
        <a:lstStyle/>
        <a:p>
          <a:r>
            <a:rPr lang="en-US" sz="1900"/>
            <a:t>Components</a:t>
          </a:r>
        </a:p>
        <a:p>
          <a:r>
            <a:rPr lang="en-US" sz="1200"/>
            <a:t>The hardware components from external suppliers are brought together by truck or raliroad. Generally parts belonging to chasis and body are seperated</a:t>
          </a:r>
        </a:p>
      </dgm:t>
    </dgm:pt>
    <dgm:pt modelId="{08FB334D-5B61-4EFB-B31D-CA8C3CEBD716}" type="parTrans" cxnId="{D303FE5B-8CF5-4702-8759-1B2BC7D0A259}">
      <dgm:prSet/>
      <dgm:spPr/>
      <dgm:t>
        <a:bodyPr/>
        <a:lstStyle/>
        <a:p>
          <a:endParaRPr lang="en-US"/>
        </a:p>
      </dgm:t>
    </dgm:pt>
    <dgm:pt modelId="{6B30D14C-0BE8-4A44-9CD9-A89CE3D66FBC}" type="sibTrans" cxnId="{D303FE5B-8CF5-4702-8759-1B2BC7D0A259}">
      <dgm:prSet/>
      <dgm:spPr/>
      <dgm:t>
        <a:bodyPr/>
        <a:lstStyle/>
        <a:p>
          <a:endParaRPr lang="en-US"/>
        </a:p>
      </dgm:t>
    </dgm:pt>
    <dgm:pt modelId="{3C25E906-5DA0-45EE-9451-19AD484BCDAB}">
      <dgm:prSet phldrT="[Text]" custT="1"/>
      <dgm:spPr/>
      <dgm:t>
        <a:bodyPr/>
        <a:lstStyle/>
        <a:p>
          <a:r>
            <a:rPr lang="en-US" sz="1900"/>
            <a:t>Chasis</a:t>
          </a:r>
        </a:p>
        <a:p>
          <a:r>
            <a:rPr lang="en-US" sz="1200"/>
            <a:t>The automobile is built in a bottom-up manner starting with the frame. At this stage</a:t>
          </a:r>
          <a:r>
            <a:rPr lang="en-US" sz="1200" b="1"/>
            <a:t>, CAD software</a:t>
          </a:r>
          <a:r>
            <a:rPr lang="en-US" sz="1200"/>
            <a:t>(such as Alias) is used to design the frame along with dimensional specifications. The frame is placed on assembly line and strapped to a conveyer belt so that remaining components are sequentially installed.</a:t>
          </a:r>
        </a:p>
        <a:p>
          <a:endParaRPr lang="en-US" sz="1200"/>
        </a:p>
      </dgm:t>
    </dgm:pt>
    <dgm:pt modelId="{FA91B569-299A-45F3-8904-2D863C18AED6}" type="parTrans" cxnId="{A5CF8AB8-5F8F-41C8-8A71-605C965FC6FA}">
      <dgm:prSet/>
      <dgm:spPr/>
      <dgm:t>
        <a:bodyPr/>
        <a:lstStyle/>
        <a:p>
          <a:endParaRPr lang="en-US"/>
        </a:p>
      </dgm:t>
    </dgm:pt>
    <dgm:pt modelId="{C25B8DC4-DDEB-4F73-8BF4-02E215541A9C}" type="sibTrans" cxnId="{A5CF8AB8-5F8F-41C8-8A71-605C965FC6FA}">
      <dgm:prSet/>
      <dgm:spPr/>
      <dgm:t>
        <a:bodyPr/>
        <a:lstStyle/>
        <a:p>
          <a:endParaRPr lang="en-US"/>
        </a:p>
      </dgm:t>
    </dgm:pt>
    <dgm:pt modelId="{3C6D826A-E26F-4AF0-BD42-CF32A71E903F}">
      <dgm:prSet phldrT="[Text]" custT="1"/>
      <dgm:spPr/>
      <dgm:t>
        <a:bodyPr/>
        <a:lstStyle/>
        <a:p>
          <a:r>
            <a:rPr lang="en-US" sz="1900"/>
            <a:t>Body</a:t>
          </a:r>
        </a:p>
        <a:p>
          <a:r>
            <a:rPr lang="en-US" sz="1200"/>
            <a:t>The floor plan is one of the major components of the body which is designed using software such as </a:t>
          </a:r>
          <a:r>
            <a:rPr lang="en-US" sz="1200" b="1"/>
            <a:t>Alias or Blender</a:t>
          </a:r>
          <a:r>
            <a:rPr lang="en-US" sz="1200"/>
            <a:t>. Then the parts and shell of the vehicle are modelled and welded and bolted to the base. Robotic software is used to enure the automated process is done precisely along with stabilising properties. Then fully assembled components such as doors and roof are added to form the frame of the car.</a:t>
          </a:r>
        </a:p>
      </dgm:t>
    </dgm:pt>
    <dgm:pt modelId="{6AA09003-71A0-4C41-BDE2-A848065C50E6}" type="parTrans" cxnId="{6DA007AF-F6E1-4D13-B1A9-4A758A8A48F8}">
      <dgm:prSet/>
      <dgm:spPr/>
      <dgm:t>
        <a:bodyPr/>
        <a:lstStyle/>
        <a:p>
          <a:endParaRPr lang="en-US"/>
        </a:p>
      </dgm:t>
    </dgm:pt>
    <dgm:pt modelId="{E3F81519-79F7-4909-BB15-4A3F7E568B6F}" type="sibTrans" cxnId="{6DA007AF-F6E1-4D13-B1A9-4A758A8A48F8}">
      <dgm:prSet/>
      <dgm:spPr/>
      <dgm:t>
        <a:bodyPr/>
        <a:lstStyle/>
        <a:p>
          <a:endParaRPr lang="en-US"/>
        </a:p>
      </dgm:t>
    </dgm:pt>
    <dgm:pt modelId="{E2B10030-2A26-4E8D-88C8-593B68101522}">
      <dgm:prSet phldrT="[Text]" custT="1"/>
      <dgm:spPr/>
      <dgm:t>
        <a:bodyPr/>
        <a:lstStyle/>
        <a:p>
          <a:r>
            <a:rPr lang="en-US" sz="1900"/>
            <a:t>Paint</a:t>
          </a:r>
        </a:p>
        <a:p>
          <a:r>
            <a:rPr lang="en-US" sz="1200"/>
            <a:t>Before any painting work can be done, careful inspection is done under bright white light to ensure no anomalies are present. Usually this is done manually. After this the automobile frame is cleaned of all electrostatic methods. The painting process is automated by programming robots to specifically paint different regions with high prcision and minimum error</a:t>
          </a:r>
          <a:r>
            <a:rPr lang="en-US" sz="1200" b="1"/>
            <a:t>. Robtoic programming </a:t>
          </a:r>
          <a:r>
            <a:rPr lang="en-US" sz="1200"/>
            <a:t>software( maybe C++ or MATLAB programs) are used.</a:t>
          </a:r>
        </a:p>
      </dgm:t>
    </dgm:pt>
    <dgm:pt modelId="{50C31A7A-13CF-4477-8AC6-90C25DB54135}" type="parTrans" cxnId="{F256B1F0-92B0-48D6-A1EB-27AF0790043B}">
      <dgm:prSet/>
      <dgm:spPr/>
      <dgm:t>
        <a:bodyPr/>
        <a:lstStyle/>
        <a:p>
          <a:endParaRPr lang="en-US"/>
        </a:p>
      </dgm:t>
    </dgm:pt>
    <dgm:pt modelId="{2979C7E9-8E3E-40F4-94E9-228FE0FB797F}" type="sibTrans" cxnId="{F256B1F0-92B0-48D6-A1EB-27AF0790043B}">
      <dgm:prSet/>
      <dgm:spPr/>
      <dgm:t>
        <a:bodyPr/>
        <a:lstStyle/>
        <a:p>
          <a:endParaRPr lang="en-US"/>
        </a:p>
      </dgm:t>
    </dgm:pt>
    <dgm:pt modelId="{5298B7BC-A19F-4DCA-A1BA-175E62268DC7}">
      <dgm:prSet phldrT="[Text]" custT="1"/>
      <dgm:spPr/>
      <dgm:t>
        <a:bodyPr/>
        <a:lstStyle/>
        <a:p>
          <a:r>
            <a:rPr lang="en-US" sz="1900"/>
            <a:t>Interior Assembly</a:t>
          </a:r>
        </a:p>
        <a:p>
          <a:r>
            <a:rPr lang="en-US" sz="1200"/>
            <a:t>At this stage, the critical and minute components that go inside the vehicle have to be designed and made. Software such as </a:t>
          </a:r>
          <a:r>
            <a:rPr lang="en-US" sz="1200" b="1"/>
            <a:t>SolidWorks or Creo Parametic</a:t>
          </a:r>
          <a:r>
            <a:rPr lang="en-US" sz="1200"/>
            <a:t> are used to design and manufacture these components. Another tool populalry used is Inventor which provides varius modelling and simulation tools to pmanufacture components.</a:t>
          </a:r>
        </a:p>
      </dgm:t>
    </dgm:pt>
    <dgm:pt modelId="{95DF1BE5-C807-48CA-B272-A732E6E44758}" type="parTrans" cxnId="{37761A4A-D74E-485F-A3F8-4DF077D9EBD0}">
      <dgm:prSet/>
      <dgm:spPr/>
      <dgm:t>
        <a:bodyPr/>
        <a:lstStyle/>
        <a:p>
          <a:endParaRPr lang="en-US"/>
        </a:p>
      </dgm:t>
    </dgm:pt>
    <dgm:pt modelId="{AF921875-AE44-416B-AA77-18F2C74CD433}" type="sibTrans" cxnId="{37761A4A-D74E-485F-A3F8-4DF077D9EBD0}">
      <dgm:prSet/>
      <dgm:spPr/>
      <dgm:t>
        <a:bodyPr/>
        <a:lstStyle/>
        <a:p>
          <a:endParaRPr lang="en-US"/>
        </a:p>
      </dgm:t>
    </dgm:pt>
    <dgm:pt modelId="{C74F792F-DC48-4A39-BB1E-C372779C9561}">
      <dgm:prSet custT="1"/>
      <dgm:spPr/>
      <dgm:t>
        <a:bodyPr/>
        <a:lstStyle/>
        <a:p>
          <a:r>
            <a:rPr lang="en-US" sz="1900"/>
            <a:t>Mate</a:t>
          </a:r>
        </a:p>
        <a:p>
          <a:r>
            <a:rPr lang="en-US" sz="1200"/>
            <a:t>As final stage of manufacturing, the body and chasis must be brought together and bolted. Again robotic arms are used to move the heavy components. After this components such as batteries, tyres and so on are added. From this stage, the automobile can be driven to start the testing phase</a:t>
          </a:r>
        </a:p>
      </dgm:t>
    </dgm:pt>
    <dgm:pt modelId="{97B57C24-1336-4399-82C8-2327F7C43202}" type="parTrans" cxnId="{2B7B4B01-751F-48B9-A4E8-4B28C007AD93}">
      <dgm:prSet/>
      <dgm:spPr/>
      <dgm:t>
        <a:bodyPr/>
        <a:lstStyle/>
        <a:p>
          <a:endParaRPr lang="en-IN"/>
        </a:p>
      </dgm:t>
    </dgm:pt>
    <dgm:pt modelId="{B724AEB0-2BE4-493A-97C3-4AAC29ACE431}" type="sibTrans" cxnId="{2B7B4B01-751F-48B9-A4E8-4B28C007AD93}">
      <dgm:prSet/>
      <dgm:spPr/>
      <dgm:t>
        <a:bodyPr/>
        <a:lstStyle/>
        <a:p>
          <a:endParaRPr lang="en-IN"/>
        </a:p>
      </dgm:t>
    </dgm:pt>
    <dgm:pt modelId="{2A80BB47-0259-4E62-801C-9E90767530C2}" type="pres">
      <dgm:prSet presAssocID="{AD28BD99-5609-4A0F-960C-4A363C1349CF}" presName="Name0" presStyleCnt="0">
        <dgm:presLayoutVars>
          <dgm:dir/>
          <dgm:resizeHandles val="exact"/>
        </dgm:presLayoutVars>
      </dgm:prSet>
      <dgm:spPr/>
    </dgm:pt>
    <dgm:pt modelId="{8FC699B3-7A87-488E-893E-BB0AE33FB100}" type="pres">
      <dgm:prSet presAssocID="{F2125A3B-B550-4133-A357-5477C032FDBC}" presName="node" presStyleLbl="node1" presStyleIdx="0" presStyleCnt="6" custScaleX="108072" custScaleY="152797">
        <dgm:presLayoutVars>
          <dgm:bulletEnabled val="1"/>
        </dgm:presLayoutVars>
      </dgm:prSet>
      <dgm:spPr/>
    </dgm:pt>
    <dgm:pt modelId="{4DCE2CF0-0832-435C-A218-B70D74271E3D}" type="pres">
      <dgm:prSet presAssocID="{6B30D14C-0BE8-4A44-9CD9-A89CE3D66FBC}" presName="sibTrans" presStyleLbl="sibTrans1D1" presStyleIdx="0" presStyleCnt="5"/>
      <dgm:spPr/>
    </dgm:pt>
    <dgm:pt modelId="{66E2F0D4-1050-4141-A677-CADDE005E234}" type="pres">
      <dgm:prSet presAssocID="{6B30D14C-0BE8-4A44-9CD9-A89CE3D66FBC}" presName="connectorText" presStyleLbl="sibTrans1D1" presStyleIdx="0" presStyleCnt="5"/>
      <dgm:spPr/>
    </dgm:pt>
    <dgm:pt modelId="{49A84C2B-1BDC-425F-BF9E-23BA0044E3F8}" type="pres">
      <dgm:prSet presAssocID="{3C25E906-5DA0-45EE-9451-19AD484BCDAB}" presName="node" presStyleLbl="node1" presStyleIdx="1" presStyleCnt="6" custScaleX="125329" custScaleY="155012" custLinFactNeighborX="10964">
        <dgm:presLayoutVars>
          <dgm:bulletEnabled val="1"/>
        </dgm:presLayoutVars>
      </dgm:prSet>
      <dgm:spPr/>
    </dgm:pt>
    <dgm:pt modelId="{7B1A317C-3EE1-4761-9547-2DC4A7DAA449}" type="pres">
      <dgm:prSet presAssocID="{C25B8DC4-DDEB-4F73-8BF4-02E215541A9C}" presName="sibTrans" presStyleLbl="sibTrans1D1" presStyleIdx="1" presStyleCnt="5"/>
      <dgm:spPr/>
    </dgm:pt>
    <dgm:pt modelId="{0D0CA3A8-5DFA-43D9-9ED5-84253A3C93EC}" type="pres">
      <dgm:prSet presAssocID="{C25B8DC4-DDEB-4F73-8BF4-02E215541A9C}" presName="connectorText" presStyleLbl="sibTrans1D1" presStyleIdx="1" presStyleCnt="5"/>
      <dgm:spPr/>
    </dgm:pt>
    <dgm:pt modelId="{99CD16AB-550F-4FEB-A85E-B27E5546A58C}" type="pres">
      <dgm:prSet presAssocID="{3C6D826A-E26F-4AF0-BD42-CF32A71E903F}" presName="node" presStyleLbl="node1" presStyleIdx="2" presStyleCnt="6" custScaleX="110747" custScaleY="186516">
        <dgm:presLayoutVars>
          <dgm:bulletEnabled val="1"/>
        </dgm:presLayoutVars>
      </dgm:prSet>
      <dgm:spPr/>
    </dgm:pt>
    <dgm:pt modelId="{4569B87B-0D94-4F88-9065-1448FFABAE6D}" type="pres">
      <dgm:prSet presAssocID="{E3F81519-79F7-4909-BB15-4A3F7E568B6F}" presName="sibTrans" presStyleLbl="sibTrans1D1" presStyleIdx="2" presStyleCnt="5"/>
      <dgm:spPr/>
    </dgm:pt>
    <dgm:pt modelId="{77F04F5D-8CC7-4677-BA36-15504E168F42}" type="pres">
      <dgm:prSet presAssocID="{E3F81519-79F7-4909-BB15-4A3F7E568B6F}" presName="connectorText" presStyleLbl="sibTrans1D1" presStyleIdx="2" presStyleCnt="5"/>
      <dgm:spPr/>
    </dgm:pt>
    <dgm:pt modelId="{33BADE53-6591-483C-AD98-7CC8E9BADA58}" type="pres">
      <dgm:prSet presAssocID="{E2B10030-2A26-4E8D-88C8-593B68101522}" presName="node" presStyleLbl="node1" presStyleIdx="3" presStyleCnt="6" custScaleX="127262" custScaleY="185409">
        <dgm:presLayoutVars>
          <dgm:bulletEnabled val="1"/>
        </dgm:presLayoutVars>
      </dgm:prSet>
      <dgm:spPr/>
    </dgm:pt>
    <dgm:pt modelId="{F52971E9-02FF-4A4A-B025-0487FB5CCA96}" type="pres">
      <dgm:prSet presAssocID="{2979C7E9-8E3E-40F4-94E9-228FE0FB797F}" presName="sibTrans" presStyleLbl="sibTrans1D1" presStyleIdx="3" presStyleCnt="5"/>
      <dgm:spPr/>
    </dgm:pt>
    <dgm:pt modelId="{8FD27A05-05FB-4062-9105-A62298B75564}" type="pres">
      <dgm:prSet presAssocID="{2979C7E9-8E3E-40F4-94E9-228FE0FB797F}" presName="connectorText" presStyleLbl="sibTrans1D1" presStyleIdx="3" presStyleCnt="5"/>
      <dgm:spPr/>
    </dgm:pt>
    <dgm:pt modelId="{81EA915C-3F33-4411-986F-4CCEBEFBBB80}" type="pres">
      <dgm:prSet presAssocID="{5298B7BC-A19F-4DCA-A1BA-175E62268DC7}" presName="node" presStyleLbl="node1" presStyleIdx="4" presStyleCnt="6" custScaleX="113297" custScaleY="166840" custLinFactNeighborX="827" custLinFactNeighborY="554">
        <dgm:presLayoutVars>
          <dgm:bulletEnabled val="1"/>
        </dgm:presLayoutVars>
      </dgm:prSet>
      <dgm:spPr/>
    </dgm:pt>
    <dgm:pt modelId="{79ACA751-1D2F-4A4B-8355-CD523505A5E6}" type="pres">
      <dgm:prSet presAssocID="{AF921875-AE44-416B-AA77-18F2C74CD433}" presName="sibTrans" presStyleLbl="sibTrans1D1" presStyleIdx="4" presStyleCnt="5"/>
      <dgm:spPr/>
    </dgm:pt>
    <dgm:pt modelId="{2A869226-7287-4F07-836B-36A3239E2E02}" type="pres">
      <dgm:prSet presAssocID="{AF921875-AE44-416B-AA77-18F2C74CD433}" presName="connectorText" presStyleLbl="sibTrans1D1" presStyleIdx="4" presStyleCnt="5"/>
      <dgm:spPr/>
    </dgm:pt>
    <dgm:pt modelId="{A19E7713-DD0C-441C-AFBE-65ACDBF5349B}" type="pres">
      <dgm:prSet presAssocID="{C74F792F-DC48-4A39-BB1E-C372779C9561}" presName="node" presStyleLbl="node1" presStyleIdx="5" presStyleCnt="6" custScaleX="120882" custScaleY="163194" custLinFactNeighborX="10326" custLinFactNeighborY="0">
        <dgm:presLayoutVars>
          <dgm:bulletEnabled val="1"/>
        </dgm:presLayoutVars>
      </dgm:prSet>
      <dgm:spPr/>
    </dgm:pt>
  </dgm:ptLst>
  <dgm:cxnLst>
    <dgm:cxn modelId="{2B7B4B01-751F-48B9-A4E8-4B28C007AD93}" srcId="{AD28BD99-5609-4A0F-960C-4A363C1349CF}" destId="{C74F792F-DC48-4A39-BB1E-C372779C9561}" srcOrd="5" destOrd="0" parTransId="{97B57C24-1336-4399-82C8-2327F7C43202}" sibTransId="{B724AEB0-2BE4-493A-97C3-4AAC29ACE431}"/>
    <dgm:cxn modelId="{D303FE5B-8CF5-4702-8759-1B2BC7D0A259}" srcId="{AD28BD99-5609-4A0F-960C-4A363C1349CF}" destId="{F2125A3B-B550-4133-A357-5477C032FDBC}" srcOrd="0" destOrd="0" parTransId="{08FB334D-5B61-4EFB-B31D-CA8C3CEBD716}" sibTransId="{6B30D14C-0BE8-4A44-9CD9-A89CE3D66FBC}"/>
    <dgm:cxn modelId="{44EE8269-274D-4692-BC62-FE12BACE0CD5}" type="presOf" srcId="{6B30D14C-0BE8-4A44-9CD9-A89CE3D66FBC}" destId="{4DCE2CF0-0832-435C-A218-B70D74271E3D}" srcOrd="0" destOrd="0" presId="urn:microsoft.com/office/officeart/2005/8/layout/bProcess3"/>
    <dgm:cxn modelId="{37761A4A-D74E-485F-A3F8-4DF077D9EBD0}" srcId="{AD28BD99-5609-4A0F-960C-4A363C1349CF}" destId="{5298B7BC-A19F-4DCA-A1BA-175E62268DC7}" srcOrd="4" destOrd="0" parTransId="{95DF1BE5-C807-48CA-B272-A732E6E44758}" sibTransId="{AF921875-AE44-416B-AA77-18F2C74CD433}"/>
    <dgm:cxn modelId="{207FDD4A-2ED6-4410-B91D-D8FA1D0141D2}" type="presOf" srcId="{3C6D826A-E26F-4AF0-BD42-CF32A71E903F}" destId="{99CD16AB-550F-4FEB-A85E-B27E5546A58C}" srcOrd="0" destOrd="0" presId="urn:microsoft.com/office/officeart/2005/8/layout/bProcess3"/>
    <dgm:cxn modelId="{E2BEC956-9761-42D4-9BE7-62DFBBC4C834}" type="presOf" srcId="{AF921875-AE44-416B-AA77-18F2C74CD433}" destId="{2A869226-7287-4F07-836B-36A3239E2E02}" srcOrd="1" destOrd="0" presId="urn:microsoft.com/office/officeart/2005/8/layout/bProcess3"/>
    <dgm:cxn modelId="{12FA6B7A-6C7B-4298-A037-F7F10240636F}" type="presOf" srcId="{F2125A3B-B550-4133-A357-5477C032FDBC}" destId="{8FC699B3-7A87-488E-893E-BB0AE33FB100}" srcOrd="0" destOrd="0" presId="urn:microsoft.com/office/officeart/2005/8/layout/bProcess3"/>
    <dgm:cxn modelId="{95EFAC7B-1F0A-46D3-973D-064C6113CABC}" type="presOf" srcId="{6B30D14C-0BE8-4A44-9CD9-A89CE3D66FBC}" destId="{66E2F0D4-1050-4141-A677-CADDE005E234}" srcOrd="1" destOrd="0" presId="urn:microsoft.com/office/officeart/2005/8/layout/bProcess3"/>
    <dgm:cxn modelId="{07BEC07D-28A4-4F4A-8EA0-6B04AE90D65B}" type="presOf" srcId="{C74F792F-DC48-4A39-BB1E-C372779C9561}" destId="{A19E7713-DD0C-441C-AFBE-65ACDBF5349B}" srcOrd="0" destOrd="0" presId="urn:microsoft.com/office/officeart/2005/8/layout/bProcess3"/>
    <dgm:cxn modelId="{45D3427F-CA30-47ED-A1CF-B06C756E3B83}" type="presOf" srcId="{E3F81519-79F7-4909-BB15-4A3F7E568B6F}" destId="{4569B87B-0D94-4F88-9065-1448FFABAE6D}" srcOrd="0" destOrd="0" presId="urn:microsoft.com/office/officeart/2005/8/layout/bProcess3"/>
    <dgm:cxn modelId="{495FF095-5CBA-4962-90A0-561A8E34C0F0}" type="presOf" srcId="{AD28BD99-5609-4A0F-960C-4A363C1349CF}" destId="{2A80BB47-0259-4E62-801C-9E90767530C2}" srcOrd="0" destOrd="0" presId="urn:microsoft.com/office/officeart/2005/8/layout/bProcess3"/>
    <dgm:cxn modelId="{54A6E09C-CC2E-4C47-A18E-06FBE1A66544}" type="presOf" srcId="{AF921875-AE44-416B-AA77-18F2C74CD433}" destId="{79ACA751-1D2F-4A4B-8355-CD523505A5E6}" srcOrd="0" destOrd="0" presId="urn:microsoft.com/office/officeart/2005/8/layout/bProcess3"/>
    <dgm:cxn modelId="{741BD7A1-852F-4291-AA16-91C3B575F49A}" type="presOf" srcId="{2979C7E9-8E3E-40F4-94E9-228FE0FB797F}" destId="{F52971E9-02FF-4A4A-B025-0487FB5CCA96}" srcOrd="0" destOrd="0" presId="urn:microsoft.com/office/officeart/2005/8/layout/bProcess3"/>
    <dgm:cxn modelId="{AAE3EAAA-7639-4BC2-9457-71D93B7CAF43}" type="presOf" srcId="{E3F81519-79F7-4909-BB15-4A3F7E568B6F}" destId="{77F04F5D-8CC7-4677-BA36-15504E168F42}" srcOrd="1" destOrd="0" presId="urn:microsoft.com/office/officeart/2005/8/layout/bProcess3"/>
    <dgm:cxn modelId="{8DA32CAC-559C-4132-8449-09013A4C673C}" type="presOf" srcId="{3C25E906-5DA0-45EE-9451-19AD484BCDAB}" destId="{49A84C2B-1BDC-425F-BF9E-23BA0044E3F8}" srcOrd="0" destOrd="0" presId="urn:microsoft.com/office/officeart/2005/8/layout/bProcess3"/>
    <dgm:cxn modelId="{6DA007AF-F6E1-4D13-B1A9-4A758A8A48F8}" srcId="{AD28BD99-5609-4A0F-960C-4A363C1349CF}" destId="{3C6D826A-E26F-4AF0-BD42-CF32A71E903F}" srcOrd="2" destOrd="0" parTransId="{6AA09003-71A0-4C41-BDE2-A848065C50E6}" sibTransId="{E3F81519-79F7-4909-BB15-4A3F7E568B6F}"/>
    <dgm:cxn modelId="{A5CF8AB8-5F8F-41C8-8A71-605C965FC6FA}" srcId="{AD28BD99-5609-4A0F-960C-4A363C1349CF}" destId="{3C25E906-5DA0-45EE-9451-19AD484BCDAB}" srcOrd="1" destOrd="0" parTransId="{FA91B569-299A-45F3-8904-2D863C18AED6}" sibTransId="{C25B8DC4-DDEB-4F73-8BF4-02E215541A9C}"/>
    <dgm:cxn modelId="{164D23BD-30A3-469D-9BE8-9399ECA7CA4D}" type="presOf" srcId="{2979C7E9-8E3E-40F4-94E9-228FE0FB797F}" destId="{8FD27A05-05FB-4062-9105-A62298B75564}" srcOrd="1" destOrd="0" presId="urn:microsoft.com/office/officeart/2005/8/layout/bProcess3"/>
    <dgm:cxn modelId="{245900BE-C963-456F-9948-203E1EA4E4A4}" type="presOf" srcId="{E2B10030-2A26-4E8D-88C8-593B68101522}" destId="{33BADE53-6591-483C-AD98-7CC8E9BADA58}" srcOrd="0" destOrd="0" presId="urn:microsoft.com/office/officeart/2005/8/layout/bProcess3"/>
    <dgm:cxn modelId="{A5AC82C0-98CF-470E-97F9-95276DD6EAB3}" type="presOf" srcId="{C25B8DC4-DDEB-4F73-8BF4-02E215541A9C}" destId="{0D0CA3A8-5DFA-43D9-9ED5-84253A3C93EC}" srcOrd="1" destOrd="0" presId="urn:microsoft.com/office/officeart/2005/8/layout/bProcess3"/>
    <dgm:cxn modelId="{BEC397CB-97A1-4BF4-B733-A33227190557}" type="presOf" srcId="{5298B7BC-A19F-4DCA-A1BA-175E62268DC7}" destId="{81EA915C-3F33-4411-986F-4CCEBEFBBB80}" srcOrd="0" destOrd="0" presId="urn:microsoft.com/office/officeart/2005/8/layout/bProcess3"/>
    <dgm:cxn modelId="{4761E0E9-57C8-4565-BE8F-27D8DA3A5C23}" type="presOf" srcId="{C25B8DC4-DDEB-4F73-8BF4-02E215541A9C}" destId="{7B1A317C-3EE1-4761-9547-2DC4A7DAA449}" srcOrd="0" destOrd="0" presId="urn:microsoft.com/office/officeart/2005/8/layout/bProcess3"/>
    <dgm:cxn modelId="{F256B1F0-92B0-48D6-A1EB-27AF0790043B}" srcId="{AD28BD99-5609-4A0F-960C-4A363C1349CF}" destId="{E2B10030-2A26-4E8D-88C8-593B68101522}" srcOrd="3" destOrd="0" parTransId="{50C31A7A-13CF-4477-8AC6-90C25DB54135}" sibTransId="{2979C7E9-8E3E-40F4-94E9-228FE0FB797F}"/>
    <dgm:cxn modelId="{7DBC957A-288D-477F-B938-E9E0E5007865}" type="presParOf" srcId="{2A80BB47-0259-4E62-801C-9E90767530C2}" destId="{8FC699B3-7A87-488E-893E-BB0AE33FB100}" srcOrd="0" destOrd="0" presId="urn:microsoft.com/office/officeart/2005/8/layout/bProcess3"/>
    <dgm:cxn modelId="{826A4FFF-5F20-4AFA-A8E4-38F65A10ACDB}" type="presParOf" srcId="{2A80BB47-0259-4E62-801C-9E90767530C2}" destId="{4DCE2CF0-0832-435C-A218-B70D74271E3D}" srcOrd="1" destOrd="0" presId="urn:microsoft.com/office/officeart/2005/8/layout/bProcess3"/>
    <dgm:cxn modelId="{F8BD3046-4A6F-47E3-9325-80A9BFD3A310}" type="presParOf" srcId="{4DCE2CF0-0832-435C-A218-B70D74271E3D}" destId="{66E2F0D4-1050-4141-A677-CADDE005E234}" srcOrd="0" destOrd="0" presId="urn:microsoft.com/office/officeart/2005/8/layout/bProcess3"/>
    <dgm:cxn modelId="{CF4F93B0-0D04-41C4-83E5-DECC87AA397A}" type="presParOf" srcId="{2A80BB47-0259-4E62-801C-9E90767530C2}" destId="{49A84C2B-1BDC-425F-BF9E-23BA0044E3F8}" srcOrd="2" destOrd="0" presId="urn:microsoft.com/office/officeart/2005/8/layout/bProcess3"/>
    <dgm:cxn modelId="{B50A8AAE-6A1A-4EFE-B635-FCF80A6E839A}" type="presParOf" srcId="{2A80BB47-0259-4E62-801C-9E90767530C2}" destId="{7B1A317C-3EE1-4761-9547-2DC4A7DAA449}" srcOrd="3" destOrd="0" presId="urn:microsoft.com/office/officeart/2005/8/layout/bProcess3"/>
    <dgm:cxn modelId="{CAD2A801-EAA5-4B41-A9B3-37B4A3BCB05B}" type="presParOf" srcId="{7B1A317C-3EE1-4761-9547-2DC4A7DAA449}" destId="{0D0CA3A8-5DFA-43D9-9ED5-84253A3C93EC}" srcOrd="0" destOrd="0" presId="urn:microsoft.com/office/officeart/2005/8/layout/bProcess3"/>
    <dgm:cxn modelId="{A2F016B9-B82E-4EA1-928B-C015467D7D0D}" type="presParOf" srcId="{2A80BB47-0259-4E62-801C-9E90767530C2}" destId="{99CD16AB-550F-4FEB-A85E-B27E5546A58C}" srcOrd="4" destOrd="0" presId="urn:microsoft.com/office/officeart/2005/8/layout/bProcess3"/>
    <dgm:cxn modelId="{F5A6881F-2FD0-4B5B-B8AC-7ABEF221D491}" type="presParOf" srcId="{2A80BB47-0259-4E62-801C-9E90767530C2}" destId="{4569B87B-0D94-4F88-9065-1448FFABAE6D}" srcOrd="5" destOrd="0" presId="urn:microsoft.com/office/officeart/2005/8/layout/bProcess3"/>
    <dgm:cxn modelId="{6D2E543D-3F2B-4F98-9B21-FD2748FB871C}" type="presParOf" srcId="{4569B87B-0D94-4F88-9065-1448FFABAE6D}" destId="{77F04F5D-8CC7-4677-BA36-15504E168F42}" srcOrd="0" destOrd="0" presId="urn:microsoft.com/office/officeart/2005/8/layout/bProcess3"/>
    <dgm:cxn modelId="{D9FA397C-23B6-4823-B5EF-5C545D5F6E8D}" type="presParOf" srcId="{2A80BB47-0259-4E62-801C-9E90767530C2}" destId="{33BADE53-6591-483C-AD98-7CC8E9BADA58}" srcOrd="6" destOrd="0" presId="urn:microsoft.com/office/officeart/2005/8/layout/bProcess3"/>
    <dgm:cxn modelId="{72121270-FD5F-4D3B-B085-BE3F5195EB4F}" type="presParOf" srcId="{2A80BB47-0259-4E62-801C-9E90767530C2}" destId="{F52971E9-02FF-4A4A-B025-0487FB5CCA96}" srcOrd="7" destOrd="0" presId="urn:microsoft.com/office/officeart/2005/8/layout/bProcess3"/>
    <dgm:cxn modelId="{F8547308-0DCB-4A52-8AF8-A46C1C483156}" type="presParOf" srcId="{F52971E9-02FF-4A4A-B025-0487FB5CCA96}" destId="{8FD27A05-05FB-4062-9105-A62298B75564}" srcOrd="0" destOrd="0" presId="urn:microsoft.com/office/officeart/2005/8/layout/bProcess3"/>
    <dgm:cxn modelId="{0D477B9A-E032-4092-89CF-DBD8A818B1AD}" type="presParOf" srcId="{2A80BB47-0259-4E62-801C-9E90767530C2}" destId="{81EA915C-3F33-4411-986F-4CCEBEFBBB80}" srcOrd="8" destOrd="0" presId="urn:microsoft.com/office/officeart/2005/8/layout/bProcess3"/>
    <dgm:cxn modelId="{370AE7B4-D1AD-499F-A32B-808910C2DAD5}" type="presParOf" srcId="{2A80BB47-0259-4E62-801C-9E90767530C2}" destId="{79ACA751-1D2F-4A4B-8355-CD523505A5E6}" srcOrd="9" destOrd="0" presId="urn:microsoft.com/office/officeart/2005/8/layout/bProcess3"/>
    <dgm:cxn modelId="{5566938A-6BC8-4EFB-AFFF-F2D5398B695D}" type="presParOf" srcId="{79ACA751-1D2F-4A4B-8355-CD523505A5E6}" destId="{2A869226-7287-4F07-836B-36A3239E2E02}" srcOrd="0" destOrd="0" presId="urn:microsoft.com/office/officeart/2005/8/layout/bProcess3"/>
    <dgm:cxn modelId="{56AFC95E-425B-44A0-9FF8-C5A574EC3CF7}" type="presParOf" srcId="{2A80BB47-0259-4E62-801C-9E90767530C2}" destId="{A19E7713-DD0C-441C-AFBE-65ACDBF5349B}" srcOrd="10" destOrd="0" presId="urn:microsoft.com/office/officeart/2005/8/layout/bProcess3"/>
  </dgm:cxnLst>
  <dgm:bg/>
  <dgm:whole/>
  <dgm:extLst>
    <a:ext uri="http://schemas.microsoft.com/office/drawing/2008/diagram">
      <dsp:dataModelExt xmlns:dsp="http://schemas.microsoft.com/office/drawing/2008/diagram" relId="rId15"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C42FCCC8-E070-48AE-9CFF-CAA87C6B54B5}" type="doc">
      <dgm:prSet loTypeId="urn:microsoft.com/office/officeart/2005/8/layout/bProcess3" loCatId="process" qsTypeId="urn:microsoft.com/office/officeart/2005/8/quickstyle/simple1" qsCatId="simple" csTypeId="urn:microsoft.com/office/officeart/2005/8/colors/colorful5" csCatId="colorful" phldr="1"/>
      <dgm:spPr/>
      <dgm:t>
        <a:bodyPr/>
        <a:lstStyle/>
        <a:p>
          <a:endParaRPr lang="en-IN"/>
        </a:p>
      </dgm:t>
    </dgm:pt>
    <dgm:pt modelId="{8DAE4F0C-BBBD-4FAC-9E47-B7966EB574DF}">
      <dgm:prSet phldrT="[Text]" custT="1"/>
      <dgm:spPr/>
      <dgm:t>
        <a:bodyPr/>
        <a:lstStyle/>
        <a:p>
          <a:r>
            <a:rPr lang="en-IN" sz="900" b="1"/>
            <a:t>Validation of Design</a:t>
          </a:r>
        </a:p>
        <a:p>
          <a:endParaRPr lang="en-IN" sz="900" b="1"/>
        </a:p>
        <a:p>
          <a:r>
            <a:rPr lang="en-IN" sz="900" b="0" i="0"/>
            <a:t>Analytical methods include Finite Element Analysis (FEA), Computational Fluid Dynamics (CFD), Kinematic Analysis of Mechanisms and Tolerance Stack Up Analysis. Physical testing include measurements relating to deflection, strain measurements, tri-axial vibrations, s</a:t>
          </a:r>
          <a:r>
            <a:rPr lang="en-IN" sz="900" b="1" i="0"/>
            <a:t>tiffness &amp; deflection,</a:t>
          </a:r>
          <a:r>
            <a:rPr lang="en-IN" sz="900" b="0" i="0"/>
            <a:t> fluid flow parameters, temperature, frequency response among others.</a:t>
          </a:r>
          <a:endParaRPr lang="en-IN" sz="900" b="1"/>
        </a:p>
      </dgm:t>
    </dgm:pt>
    <dgm:pt modelId="{11FDD744-6280-406E-AE3C-8762B9D96AE8}" type="parTrans" cxnId="{E6B8110E-7A89-4570-BA9A-0162A0B0EDF2}">
      <dgm:prSet/>
      <dgm:spPr/>
      <dgm:t>
        <a:bodyPr/>
        <a:lstStyle/>
        <a:p>
          <a:endParaRPr lang="en-IN"/>
        </a:p>
      </dgm:t>
    </dgm:pt>
    <dgm:pt modelId="{20EAEA5A-C745-4976-8829-2A4B39E1610A}" type="sibTrans" cxnId="{E6B8110E-7A89-4570-BA9A-0162A0B0EDF2}">
      <dgm:prSet/>
      <dgm:spPr/>
      <dgm:t>
        <a:bodyPr/>
        <a:lstStyle/>
        <a:p>
          <a:endParaRPr lang="en-IN"/>
        </a:p>
      </dgm:t>
    </dgm:pt>
    <dgm:pt modelId="{E63D3FF0-CA8C-407A-B314-B5368BDFDEF3}">
      <dgm:prSet phldrT="[Text]" custT="1"/>
      <dgm:spPr/>
      <dgm:t>
        <a:bodyPr/>
        <a:lstStyle/>
        <a:p>
          <a:r>
            <a:rPr lang="en-IN" sz="900" b="1"/>
            <a:t>Quality</a:t>
          </a:r>
        </a:p>
        <a:p>
          <a:endParaRPr lang="en-IN" sz="900" b="1"/>
        </a:p>
        <a:p>
          <a:r>
            <a:rPr lang="en-IN" sz="900" b="0" i="0"/>
            <a:t>More precise sensors and computer programs, can take more detailed measurements of a part's responses to the tests. Automated quality control systems in assembly lines, so something like a poorly fitted part or a bad weld can be automatically detected and dealt with.</a:t>
          </a:r>
          <a:endParaRPr lang="en-IN" sz="900" b="1"/>
        </a:p>
      </dgm:t>
    </dgm:pt>
    <dgm:pt modelId="{43AFB072-E47B-4FA4-8CA5-75BB0AEBAE32}" type="parTrans" cxnId="{E6AA0D81-3239-413E-8C01-8855C0E8CD05}">
      <dgm:prSet/>
      <dgm:spPr/>
      <dgm:t>
        <a:bodyPr/>
        <a:lstStyle/>
        <a:p>
          <a:endParaRPr lang="en-IN"/>
        </a:p>
      </dgm:t>
    </dgm:pt>
    <dgm:pt modelId="{582FE79A-5644-4F88-8D94-E9C03317A38C}" type="sibTrans" cxnId="{E6AA0D81-3239-413E-8C01-8855C0E8CD05}">
      <dgm:prSet/>
      <dgm:spPr/>
      <dgm:t>
        <a:bodyPr/>
        <a:lstStyle/>
        <a:p>
          <a:endParaRPr lang="en-IN"/>
        </a:p>
      </dgm:t>
    </dgm:pt>
    <dgm:pt modelId="{6277B0CD-50CD-4521-A1B9-7FDCA34D0A07}">
      <dgm:prSet phldrT="[Text]" custT="1"/>
      <dgm:spPr/>
      <dgm:t>
        <a:bodyPr/>
        <a:lstStyle/>
        <a:p>
          <a:r>
            <a:rPr lang="en-IN" sz="900" b="1"/>
            <a:t>Fuel Economy</a:t>
          </a:r>
        </a:p>
        <a:p>
          <a:endParaRPr lang="en-IN" sz="900" b="1"/>
        </a:p>
        <a:p>
          <a:r>
            <a:rPr lang="en-IN" sz="900" b="0" i="0"/>
            <a:t>Dynamometer in a laboratory, which ensures consistency. The software doesn’t look at what’s left in the tank. Rather, it measures the amount of carbon in the exhaust to determine how much fuel was used. Fuel consumption also depends on driving habits.</a:t>
          </a:r>
          <a:endParaRPr lang="en-IN" sz="900"/>
        </a:p>
      </dgm:t>
    </dgm:pt>
    <dgm:pt modelId="{A9DAE52D-16CE-47B7-BDDB-6E49E454C302}" type="parTrans" cxnId="{429BDC9E-0D5E-49BC-85A6-8E80BB10B617}">
      <dgm:prSet/>
      <dgm:spPr/>
      <dgm:t>
        <a:bodyPr/>
        <a:lstStyle/>
        <a:p>
          <a:endParaRPr lang="en-IN"/>
        </a:p>
      </dgm:t>
    </dgm:pt>
    <dgm:pt modelId="{CC65D18F-20E8-42AE-BD9F-21E34B8130DB}" type="sibTrans" cxnId="{429BDC9E-0D5E-49BC-85A6-8E80BB10B617}">
      <dgm:prSet/>
      <dgm:spPr/>
      <dgm:t>
        <a:bodyPr/>
        <a:lstStyle/>
        <a:p>
          <a:endParaRPr lang="en-IN"/>
        </a:p>
      </dgm:t>
    </dgm:pt>
    <dgm:pt modelId="{DEAB85AE-DB70-4125-B00A-EFCE44A22646}">
      <dgm:prSet phldrT="[Text]" custT="1"/>
      <dgm:spPr/>
      <dgm:t>
        <a:bodyPr/>
        <a:lstStyle/>
        <a:p>
          <a:r>
            <a:rPr lang="en-IN" sz="800" b="1"/>
            <a:t>Performance &amp; Transmission</a:t>
          </a:r>
        </a:p>
        <a:p>
          <a:endParaRPr lang="en-IN" sz="800" b="1"/>
        </a:p>
        <a:p>
          <a:r>
            <a:rPr lang="en-IN" sz="800" b="0" i="0"/>
            <a:t>Traditional methods which called for the use of a fifth wheel or optical sensor.  Engne geometery, piston speed, torque and power, fuel consumption,  combustion efficiency, and thermal efficiency. Brakes,  suspension, steering, tyres etc.</a:t>
          </a:r>
        </a:p>
        <a:p>
          <a:r>
            <a:rPr lang="en-IN" sz="800" b="0" i="0"/>
            <a:t>Transmission types are: manual, conventional automatic, dual clutch, automated manual, continuously variable, split power and pure EV transmissions. </a:t>
          </a:r>
          <a:r>
            <a:rPr lang="en-IN" sz="800" b="1"/>
            <a:t> </a:t>
          </a:r>
        </a:p>
      </dgm:t>
    </dgm:pt>
    <dgm:pt modelId="{23E9B6A0-6132-41BA-A85C-CC7C3912A081}" type="parTrans" cxnId="{72F7F72A-B348-4357-B357-4C34F47E85A9}">
      <dgm:prSet/>
      <dgm:spPr/>
      <dgm:t>
        <a:bodyPr/>
        <a:lstStyle/>
        <a:p>
          <a:endParaRPr lang="en-IN"/>
        </a:p>
      </dgm:t>
    </dgm:pt>
    <dgm:pt modelId="{4D3F9C26-35E9-4C3E-A405-E986C59B4D82}" type="sibTrans" cxnId="{72F7F72A-B348-4357-B357-4C34F47E85A9}">
      <dgm:prSet/>
      <dgm:spPr/>
      <dgm:t>
        <a:bodyPr/>
        <a:lstStyle/>
        <a:p>
          <a:endParaRPr lang="en-IN"/>
        </a:p>
      </dgm:t>
    </dgm:pt>
    <dgm:pt modelId="{6B816EFA-5311-4701-8024-DAA5F5F1C6A1}">
      <dgm:prSet phldrT="[Text]" custT="1"/>
      <dgm:spPr/>
      <dgm:t>
        <a:bodyPr/>
        <a:lstStyle/>
        <a:p>
          <a:r>
            <a:rPr lang="en-IN" sz="800" b="1"/>
            <a:t>Electronics</a:t>
          </a:r>
        </a:p>
        <a:p>
          <a:endParaRPr lang="en-IN" sz="800" b="1"/>
        </a:p>
        <a:p>
          <a:r>
            <a:rPr lang="en-IN" sz="800" b="0" i="0"/>
            <a:t>A multi-channel power probe determines the power consumption of electronic control units (ECUs) in both standby and wake-up modes. A radio frequency (RF) vector signal generator with various radio standards is used  for audio testing and signal generation. Engine electronics, Transmission electronics, Chassis electronics, Passive safety, Driver assistance, Passenger comfort, Entertainment systems, Electronic Integrated Cockpit systems.</a:t>
          </a:r>
          <a:endParaRPr lang="en-IN" sz="800" b="1"/>
        </a:p>
      </dgm:t>
    </dgm:pt>
    <dgm:pt modelId="{2DF0BDD7-694E-415F-B0E7-DBBEE3B7FA5A}" type="parTrans" cxnId="{48EC8383-D624-4CE2-A8C4-A9FCCA77E869}">
      <dgm:prSet/>
      <dgm:spPr/>
      <dgm:t>
        <a:bodyPr/>
        <a:lstStyle/>
        <a:p>
          <a:endParaRPr lang="en-IN"/>
        </a:p>
      </dgm:t>
    </dgm:pt>
    <dgm:pt modelId="{832B21EC-4EDD-4438-B5F9-FD8B7C88F4E1}" type="sibTrans" cxnId="{48EC8383-D624-4CE2-A8C4-A9FCCA77E869}">
      <dgm:prSet/>
      <dgm:spPr/>
      <dgm:t>
        <a:bodyPr/>
        <a:lstStyle/>
        <a:p>
          <a:endParaRPr lang="en-IN"/>
        </a:p>
      </dgm:t>
    </dgm:pt>
    <dgm:pt modelId="{EFFF7D24-559F-46D4-BA7D-57ED358A2207}">
      <dgm:prSet phldrT="[Text]" custT="1"/>
      <dgm:spPr/>
      <dgm:t>
        <a:bodyPr/>
        <a:lstStyle/>
        <a:p>
          <a:r>
            <a:rPr lang="en-IN" sz="800" b="1"/>
            <a:t>Driver Comfort</a:t>
          </a:r>
        </a:p>
        <a:p>
          <a:endParaRPr lang="en-IN" sz="800" b="1"/>
        </a:p>
        <a:p>
          <a:r>
            <a:rPr lang="en-IN" sz="800" b="0" i="0"/>
            <a:t>Aside from chassis tuning and interior design, vehicle comfort systems provide a significant degree of additional luxury. Comfort is a very subjective thing, which is why a diverse range of factors such as reaction times, driving modes, etc. To valuate such assessments at the earliest possible stage is by employing virtual test driving. It covers the full range from the generation of 3d content to the simulation of complex traffic scenarios and, finally, to the simulation of either simplified or physically driven sensors. Seat H-point Testing.</a:t>
          </a:r>
          <a:endParaRPr lang="en-IN" sz="800" b="1"/>
        </a:p>
      </dgm:t>
    </dgm:pt>
    <dgm:pt modelId="{1033B06E-D244-4213-AABF-016514D63B8D}" type="parTrans" cxnId="{D9FD458B-9935-437F-82AB-FE9390917511}">
      <dgm:prSet/>
      <dgm:spPr/>
      <dgm:t>
        <a:bodyPr/>
        <a:lstStyle/>
        <a:p>
          <a:endParaRPr lang="en-IN"/>
        </a:p>
      </dgm:t>
    </dgm:pt>
    <dgm:pt modelId="{5E03D653-435F-4420-9F4F-868EA6DB9E60}" type="sibTrans" cxnId="{D9FD458B-9935-437F-82AB-FE9390917511}">
      <dgm:prSet/>
      <dgm:spPr/>
      <dgm:t>
        <a:bodyPr/>
        <a:lstStyle/>
        <a:p>
          <a:endParaRPr lang="en-IN"/>
        </a:p>
      </dgm:t>
    </dgm:pt>
    <dgm:pt modelId="{4CA09E27-CBDF-4B5D-97E7-547C0063F129}">
      <dgm:prSet phldrT="[Text]" custT="1"/>
      <dgm:spPr/>
      <dgm:t>
        <a:bodyPr/>
        <a:lstStyle/>
        <a:p>
          <a:r>
            <a:rPr lang="en-IN" sz="900" b="1"/>
            <a:t>Speed and Endurance</a:t>
          </a:r>
        </a:p>
        <a:p>
          <a:endParaRPr lang="en-IN" sz="900" b="1"/>
        </a:p>
        <a:p>
          <a:r>
            <a:rPr lang="en-IN" sz="900" b="0" i="0"/>
            <a:t>After completion of the development phase for new vehicle assemblies, the products are subjected to an endurance test. In this test procedure, all load parameters are run down thermally and electrically. The boundaries of the devices being tested can be checked using electrical loads. At the same time, these load tests are conducted in climatic chambers in order to introduce additional thermal influences.</a:t>
          </a:r>
        </a:p>
      </dgm:t>
    </dgm:pt>
    <dgm:pt modelId="{5305CE56-A8C3-411C-BCBB-95D112721E0A}" type="parTrans" cxnId="{F1BAAA2B-8987-48D0-AAE7-85FEF1A93E14}">
      <dgm:prSet/>
      <dgm:spPr/>
      <dgm:t>
        <a:bodyPr/>
        <a:lstStyle/>
        <a:p>
          <a:endParaRPr lang="en-IN"/>
        </a:p>
      </dgm:t>
    </dgm:pt>
    <dgm:pt modelId="{571260D2-E438-4A7D-9415-E785D48104F9}" type="sibTrans" cxnId="{F1BAAA2B-8987-48D0-AAE7-85FEF1A93E14}">
      <dgm:prSet/>
      <dgm:spPr/>
      <dgm:t>
        <a:bodyPr/>
        <a:lstStyle/>
        <a:p>
          <a:endParaRPr lang="en-IN"/>
        </a:p>
      </dgm:t>
    </dgm:pt>
    <dgm:pt modelId="{A6596CE1-4840-4608-A95A-22A8F820BB77}">
      <dgm:prSet phldrT="[Text]" custT="1"/>
      <dgm:spPr/>
      <dgm:t>
        <a:bodyPr/>
        <a:lstStyle/>
        <a:p>
          <a:r>
            <a:rPr lang="en-IN" sz="800" b="1"/>
            <a:t>Crash, Roll, Tilt</a:t>
          </a:r>
        </a:p>
        <a:p>
          <a:endParaRPr lang="en-IN" sz="800" b="1"/>
        </a:p>
        <a:p>
          <a:r>
            <a:rPr lang="en-IN" sz="800" b="1"/>
            <a:t>A crash test for a vehicle safety is a type of destructive testing undertaken to ensure that standards for safe design with regards to crash compatibility and crashworthiness are followed for different transportation modes. It minimizes losses such as death, injuries and property. A rollover test verifies the car's ability to support itself, especially from the pillars supporting the roof, during a dynamic impact. Crash test dummies are used with load and motion sensors. </a:t>
          </a:r>
          <a:r>
            <a:rPr lang="en-IN" sz="800" b="0" i="0"/>
            <a:t>The </a:t>
          </a:r>
          <a:r>
            <a:rPr lang="en-IN" sz="800" b="1" i="0"/>
            <a:t>test</a:t>
          </a:r>
          <a:r>
            <a:rPr lang="en-IN" sz="800" b="0" i="0"/>
            <a:t> involves tilting the </a:t>
          </a:r>
          <a:r>
            <a:rPr lang="en-IN" sz="800" b="1" i="0"/>
            <a:t>vehicle</a:t>
          </a:r>
          <a:r>
            <a:rPr lang="en-IN" sz="800" b="0" i="0"/>
            <a:t> in the notional direction of the side of the </a:t>
          </a:r>
          <a:r>
            <a:rPr lang="en-IN" sz="800" b="1" i="0"/>
            <a:t>vehicle</a:t>
          </a:r>
          <a:r>
            <a:rPr lang="en-IN" sz="800" b="0" i="0"/>
            <a:t>, on a movable platform.</a:t>
          </a:r>
          <a:r>
            <a:rPr lang="en-IN" sz="800" b="1"/>
            <a:t> </a:t>
          </a:r>
        </a:p>
      </dgm:t>
    </dgm:pt>
    <dgm:pt modelId="{AAFB2C13-D660-4433-AF8C-287D6E08CEED}" type="parTrans" cxnId="{B76FC166-18B6-4E68-BB66-D013EA99FB12}">
      <dgm:prSet/>
      <dgm:spPr/>
      <dgm:t>
        <a:bodyPr/>
        <a:lstStyle/>
        <a:p>
          <a:endParaRPr lang="en-IN"/>
        </a:p>
      </dgm:t>
    </dgm:pt>
    <dgm:pt modelId="{0EDEC31F-0547-4F2E-8C07-DCDF2ED3BA73}" type="sibTrans" cxnId="{B76FC166-18B6-4E68-BB66-D013EA99FB12}">
      <dgm:prSet/>
      <dgm:spPr/>
      <dgm:t>
        <a:bodyPr/>
        <a:lstStyle/>
        <a:p>
          <a:endParaRPr lang="en-IN"/>
        </a:p>
      </dgm:t>
    </dgm:pt>
    <dgm:pt modelId="{3F5C0DD4-B6C6-413B-9EBA-6D1A90DE96EC}">
      <dgm:prSet phldrT="[Text]" custT="1"/>
      <dgm:spPr/>
      <dgm:t>
        <a:bodyPr/>
        <a:lstStyle/>
        <a:p>
          <a:r>
            <a:rPr lang="en-IN" sz="800" b="1"/>
            <a:t>Autonomous Driving</a:t>
          </a:r>
        </a:p>
        <a:p>
          <a:endParaRPr lang="en-IN" sz="800" b="1"/>
        </a:p>
        <a:p>
          <a:r>
            <a:rPr lang="en-IN" sz="800" b="0" i="0"/>
            <a:t>Testing autonomous vehicles starts with inspecting the components. There are five levels in the evolution of autonomous driving.  0 - No Automation, 1 - Driver Assistance, 2 - Partly Automated, 3 - Highly Automated, 4 - Fully Automated, 5 - Full Automation. Adaptive Cruise Control (ACC) is a system that automatically adjusts a car’s cruising speed in response to a slower-moving vehicle ahead, maintaining a safe distance.  A second set of tests has been developed to evaluate the Lane Centering function that continuously supports the driver to keep the car in the middle of the lane. </a:t>
          </a:r>
          <a:endParaRPr lang="en-IN" sz="800" b="1"/>
        </a:p>
      </dgm:t>
    </dgm:pt>
    <dgm:pt modelId="{DB01BF2D-4B9E-43F4-9D17-CF0E030DD027}" type="parTrans" cxnId="{74BCE1C8-1C2C-44F6-8BF7-77D87D840C60}">
      <dgm:prSet/>
      <dgm:spPr/>
      <dgm:t>
        <a:bodyPr/>
        <a:lstStyle/>
        <a:p>
          <a:endParaRPr lang="en-IN"/>
        </a:p>
      </dgm:t>
    </dgm:pt>
    <dgm:pt modelId="{E5AA2B6A-2143-4B27-A9A2-8FB586995668}" type="sibTrans" cxnId="{74BCE1C8-1C2C-44F6-8BF7-77D87D840C60}">
      <dgm:prSet/>
      <dgm:spPr/>
      <dgm:t>
        <a:bodyPr/>
        <a:lstStyle/>
        <a:p>
          <a:endParaRPr lang="en-IN"/>
        </a:p>
      </dgm:t>
    </dgm:pt>
    <dgm:pt modelId="{B5E7CAA1-051F-41EC-A27B-BBC33F338B5C}">
      <dgm:prSet phldrT="[Text]" custT="1"/>
      <dgm:spPr/>
      <dgm:t>
        <a:bodyPr/>
        <a:lstStyle/>
        <a:p>
          <a:r>
            <a:rPr lang="en-IN" sz="900" b="1"/>
            <a:t>Track &amp; Onroad</a:t>
          </a:r>
        </a:p>
        <a:p>
          <a:endParaRPr lang="en-IN" sz="900" b="1"/>
        </a:p>
        <a:p>
          <a:r>
            <a:rPr lang="en-IN" sz="900" b="0" i="0"/>
            <a:t>Dry Road Surface, Wet Road Surface,  Ride, Handling &amp; Noise for both dry and wet conditions, Braking, High speed tests, Tyre Tests and Wind tunnel testing for better aerodynamics</a:t>
          </a:r>
          <a:r>
            <a:rPr lang="en-IN" sz="500" b="0" i="0"/>
            <a:t>. </a:t>
          </a:r>
          <a:endParaRPr lang="en-IN" sz="500" b="1"/>
        </a:p>
      </dgm:t>
    </dgm:pt>
    <dgm:pt modelId="{9FE2D5FE-B0FD-4EC5-9058-F36F7063B142}" type="parTrans" cxnId="{B2612510-F03D-4FAC-B3DC-D56B2F16BCB3}">
      <dgm:prSet/>
      <dgm:spPr/>
      <dgm:t>
        <a:bodyPr/>
        <a:lstStyle/>
        <a:p>
          <a:endParaRPr lang="en-IN"/>
        </a:p>
      </dgm:t>
    </dgm:pt>
    <dgm:pt modelId="{00445763-AF15-4D31-B3AD-5521A3F7305D}" type="sibTrans" cxnId="{B2612510-F03D-4FAC-B3DC-D56B2F16BCB3}">
      <dgm:prSet/>
      <dgm:spPr/>
      <dgm:t>
        <a:bodyPr/>
        <a:lstStyle/>
        <a:p>
          <a:endParaRPr lang="en-IN"/>
        </a:p>
      </dgm:t>
    </dgm:pt>
    <dgm:pt modelId="{DBCE1E65-BC07-469B-8B7E-1363F939A184}">
      <dgm:prSet phldrT="[Text]" custT="1"/>
      <dgm:spPr/>
      <dgm:t>
        <a:bodyPr/>
        <a:lstStyle/>
        <a:p>
          <a:r>
            <a:rPr lang="en-IN" sz="800" b="1"/>
            <a:t>Emissions</a:t>
          </a:r>
        </a:p>
        <a:p>
          <a:endParaRPr lang="en-IN" sz="800" b="0" i="0"/>
        </a:p>
        <a:p>
          <a:r>
            <a:rPr lang="en-IN" sz="800" b="0" i="0"/>
            <a:t>Measurement of Regulated and Unregulated Exhaust Gas Components, Exhaust Emission Tests. Regulations require exhaust emission measurements during the operation of the vehicle (or engine) on a dynamometer during a driving cycle that simulates vehicle road operation. Control technology is being developed to meet proposed standards and anticipated changes in fuels. For an engine to work properly, the right ratio of oxygen and gasoline needs to mix to optimize for combustion.</a:t>
          </a:r>
          <a:endParaRPr lang="en-IN" sz="800" b="1"/>
        </a:p>
      </dgm:t>
    </dgm:pt>
    <dgm:pt modelId="{11562576-B348-4A75-B3AA-B3D74ADF134D}" type="parTrans" cxnId="{E9B1F2C5-DC6A-4197-84AF-53F9855DDEC2}">
      <dgm:prSet/>
      <dgm:spPr/>
      <dgm:t>
        <a:bodyPr/>
        <a:lstStyle/>
        <a:p>
          <a:endParaRPr lang="en-IN"/>
        </a:p>
      </dgm:t>
    </dgm:pt>
    <dgm:pt modelId="{092E07E6-2FF0-43FA-8314-97FA76E97CF1}" type="sibTrans" cxnId="{E9B1F2C5-DC6A-4197-84AF-53F9855DDEC2}">
      <dgm:prSet/>
      <dgm:spPr/>
      <dgm:t>
        <a:bodyPr/>
        <a:lstStyle/>
        <a:p>
          <a:endParaRPr lang="en-IN"/>
        </a:p>
      </dgm:t>
    </dgm:pt>
    <dgm:pt modelId="{D7CE8DB1-6087-4E56-9234-E6E62A9ABB56}">
      <dgm:prSet phldrT="[Text]" custT="1"/>
      <dgm:spPr/>
      <dgm:t>
        <a:bodyPr/>
        <a:lstStyle/>
        <a:p>
          <a:r>
            <a:rPr lang="en-IN" sz="900" b="1"/>
            <a:t>Vehicle Evaluation</a:t>
          </a:r>
        </a:p>
        <a:p>
          <a:endParaRPr lang="en-IN" sz="900" b="1"/>
        </a:p>
        <a:p>
          <a:r>
            <a:rPr lang="en-IN" sz="900" b="1" i="0"/>
            <a:t>Vehicle inspection</a:t>
          </a:r>
          <a:r>
            <a:rPr lang="en-IN" sz="900" b="0" i="0"/>
            <a:t> is a procedure mandated by national or subnational governments in many countries, in which a vehicle is inspected to ensure that it conforms to regulations governing safety, emissions, or both. </a:t>
          </a:r>
          <a:r>
            <a:rPr lang="en-IN" sz="900" b="1" i="0"/>
            <a:t>Inspection stations</a:t>
          </a:r>
          <a:r>
            <a:rPr lang="en-IN" sz="900" b="0" i="0"/>
            <a:t> are places to drive inside to see if a vehicle passes inspection once a vehicle is due for inspection. Compliance checks, Condition checks, Function checks, Road test, Emission test etc.</a:t>
          </a:r>
          <a:endParaRPr lang="en-IN" sz="900" b="1"/>
        </a:p>
      </dgm:t>
    </dgm:pt>
    <dgm:pt modelId="{874D068A-B97B-437D-8231-E55D957028D1}" type="parTrans" cxnId="{E81AB6BF-19AB-464F-A05C-45171CD2D51D}">
      <dgm:prSet/>
      <dgm:spPr/>
      <dgm:t>
        <a:bodyPr/>
        <a:lstStyle/>
        <a:p>
          <a:endParaRPr lang="en-IN"/>
        </a:p>
      </dgm:t>
    </dgm:pt>
    <dgm:pt modelId="{5814520D-37ED-42B5-8B59-FC2B4029A23A}" type="sibTrans" cxnId="{E81AB6BF-19AB-464F-A05C-45171CD2D51D}">
      <dgm:prSet/>
      <dgm:spPr/>
      <dgm:t>
        <a:bodyPr/>
        <a:lstStyle/>
        <a:p>
          <a:endParaRPr lang="en-IN"/>
        </a:p>
      </dgm:t>
    </dgm:pt>
    <dgm:pt modelId="{A33720FE-7B50-4605-8F6A-2E166B869901}" type="pres">
      <dgm:prSet presAssocID="{C42FCCC8-E070-48AE-9CFF-CAA87C6B54B5}" presName="Name0" presStyleCnt="0">
        <dgm:presLayoutVars>
          <dgm:dir/>
          <dgm:resizeHandles val="exact"/>
        </dgm:presLayoutVars>
      </dgm:prSet>
      <dgm:spPr/>
    </dgm:pt>
    <dgm:pt modelId="{CACECE47-5C39-47AC-A153-560C0B8694F5}" type="pres">
      <dgm:prSet presAssocID="{8DAE4F0C-BBBD-4FAC-9E47-B7966EB574DF}" presName="node" presStyleLbl="node1" presStyleIdx="0" presStyleCnt="12" custScaleX="261900" custScaleY="229292">
        <dgm:presLayoutVars>
          <dgm:bulletEnabled val="1"/>
        </dgm:presLayoutVars>
      </dgm:prSet>
      <dgm:spPr/>
    </dgm:pt>
    <dgm:pt modelId="{FAACFDBD-4E31-4E6F-816E-4506D00E7FF7}" type="pres">
      <dgm:prSet presAssocID="{20EAEA5A-C745-4976-8829-2A4B39E1610A}" presName="sibTrans" presStyleLbl="sibTrans1D1" presStyleIdx="0" presStyleCnt="11" custSzY="105987" custScaleX="100901"/>
      <dgm:spPr/>
    </dgm:pt>
    <dgm:pt modelId="{0A6C5790-399F-45B3-B556-FF488796BC16}" type="pres">
      <dgm:prSet presAssocID="{20EAEA5A-C745-4976-8829-2A4B39E1610A}" presName="connectorText" presStyleLbl="sibTrans1D1" presStyleIdx="0" presStyleCnt="11"/>
      <dgm:spPr/>
    </dgm:pt>
    <dgm:pt modelId="{38FCF9D1-4DE7-4B25-8E6E-1363BCE41443}" type="pres">
      <dgm:prSet presAssocID="{E63D3FF0-CA8C-407A-B314-B5368BDFDEF3}" presName="node" presStyleLbl="node1" presStyleIdx="1" presStyleCnt="12" custScaleX="261900" custScaleY="229292">
        <dgm:presLayoutVars>
          <dgm:bulletEnabled val="1"/>
        </dgm:presLayoutVars>
      </dgm:prSet>
      <dgm:spPr/>
    </dgm:pt>
    <dgm:pt modelId="{CEEA9C10-5C14-4ACD-BF1C-033CF0F951C6}" type="pres">
      <dgm:prSet presAssocID="{582FE79A-5644-4F88-8D94-E9C03317A38C}" presName="sibTrans" presStyleLbl="sibTrans1D1" presStyleIdx="1" presStyleCnt="11" custSzY="517587" custScaleX="2000000"/>
      <dgm:spPr/>
    </dgm:pt>
    <dgm:pt modelId="{F17136EE-E349-49AB-9B0D-310458B0B880}" type="pres">
      <dgm:prSet presAssocID="{582FE79A-5644-4F88-8D94-E9C03317A38C}" presName="connectorText" presStyleLbl="sibTrans1D1" presStyleIdx="1" presStyleCnt="11"/>
      <dgm:spPr/>
    </dgm:pt>
    <dgm:pt modelId="{84E27307-191D-420F-87FB-70BBD944CD5B}" type="pres">
      <dgm:prSet presAssocID="{6277B0CD-50CD-4521-A1B9-7FDCA34D0A07}" presName="node" presStyleLbl="node1" presStyleIdx="2" presStyleCnt="12" custScaleX="261900" custScaleY="229292">
        <dgm:presLayoutVars>
          <dgm:bulletEnabled val="1"/>
        </dgm:presLayoutVars>
      </dgm:prSet>
      <dgm:spPr/>
    </dgm:pt>
    <dgm:pt modelId="{3CF936AC-77EE-43C4-AB99-82B0DA8E4209}" type="pres">
      <dgm:prSet presAssocID="{CC65D18F-20E8-42AE-BD9F-21E34B8130DB}" presName="sibTrans" presStyleLbl="sibTrans1D1" presStyleIdx="2" presStyleCnt="11" custSzY="105987" custScaleX="100901"/>
      <dgm:spPr/>
    </dgm:pt>
    <dgm:pt modelId="{EE5E9DC5-22A1-463B-9646-5DA5BD370274}" type="pres">
      <dgm:prSet presAssocID="{CC65D18F-20E8-42AE-BD9F-21E34B8130DB}" presName="connectorText" presStyleLbl="sibTrans1D1" presStyleIdx="2" presStyleCnt="11"/>
      <dgm:spPr/>
    </dgm:pt>
    <dgm:pt modelId="{81DBA307-1C4D-4A8B-AB1E-E90E3F7F1C1D}" type="pres">
      <dgm:prSet presAssocID="{DEAB85AE-DB70-4125-B00A-EFCE44A22646}" presName="node" presStyleLbl="node1" presStyleIdx="3" presStyleCnt="12" custScaleX="261900" custScaleY="229292">
        <dgm:presLayoutVars>
          <dgm:bulletEnabled val="1"/>
        </dgm:presLayoutVars>
      </dgm:prSet>
      <dgm:spPr/>
    </dgm:pt>
    <dgm:pt modelId="{15D99C00-5236-4A81-BAFC-C2F7B4F8B8B6}" type="pres">
      <dgm:prSet presAssocID="{4D3F9C26-35E9-4C3E-A405-E986C59B4D82}" presName="sibTrans" presStyleLbl="sibTrans1D1" presStyleIdx="3" presStyleCnt="11" custSzY="517587" custScaleX="2000000"/>
      <dgm:spPr/>
    </dgm:pt>
    <dgm:pt modelId="{E18699B3-9A73-42E0-96FF-154AC20E42A7}" type="pres">
      <dgm:prSet presAssocID="{4D3F9C26-35E9-4C3E-A405-E986C59B4D82}" presName="connectorText" presStyleLbl="sibTrans1D1" presStyleIdx="3" presStyleCnt="11"/>
      <dgm:spPr/>
    </dgm:pt>
    <dgm:pt modelId="{0A364935-9F50-4E65-A88A-EF2FEC91AEC6}" type="pres">
      <dgm:prSet presAssocID="{6B816EFA-5311-4701-8024-DAA5F5F1C6A1}" presName="node" presStyleLbl="node1" presStyleIdx="4" presStyleCnt="12" custScaleX="261900" custScaleY="229292">
        <dgm:presLayoutVars>
          <dgm:bulletEnabled val="1"/>
        </dgm:presLayoutVars>
      </dgm:prSet>
      <dgm:spPr/>
    </dgm:pt>
    <dgm:pt modelId="{E5A76EA4-7A94-450B-A532-F90B03FFAB0D}" type="pres">
      <dgm:prSet presAssocID="{832B21EC-4EDD-4438-B5F9-FD8B7C88F4E1}" presName="sibTrans" presStyleLbl="sibTrans1D1" presStyleIdx="4" presStyleCnt="11" custSzY="105987" custScaleX="100901"/>
      <dgm:spPr/>
    </dgm:pt>
    <dgm:pt modelId="{5C700FE1-F3C2-4849-ABA0-B4F7C7FE1E00}" type="pres">
      <dgm:prSet presAssocID="{832B21EC-4EDD-4438-B5F9-FD8B7C88F4E1}" presName="connectorText" presStyleLbl="sibTrans1D1" presStyleIdx="4" presStyleCnt="11"/>
      <dgm:spPr/>
    </dgm:pt>
    <dgm:pt modelId="{67C412A8-9AA3-457D-944F-DE93602831E5}" type="pres">
      <dgm:prSet presAssocID="{EFFF7D24-559F-46D4-BA7D-57ED358A2207}" presName="node" presStyleLbl="node1" presStyleIdx="5" presStyleCnt="12" custScaleX="261900" custScaleY="229292">
        <dgm:presLayoutVars>
          <dgm:bulletEnabled val="1"/>
        </dgm:presLayoutVars>
      </dgm:prSet>
      <dgm:spPr/>
    </dgm:pt>
    <dgm:pt modelId="{6FA8DA4A-6D00-426C-9A4B-35D9A12079B1}" type="pres">
      <dgm:prSet presAssocID="{5E03D653-435F-4420-9F4F-868EA6DB9E60}" presName="sibTrans" presStyleLbl="sibTrans1D1" presStyleIdx="5" presStyleCnt="11" custSzY="517587" custScaleX="2000000"/>
      <dgm:spPr/>
    </dgm:pt>
    <dgm:pt modelId="{AE46A393-15EA-47D6-93F5-4975917C1E25}" type="pres">
      <dgm:prSet presAssocID="{5E03D653-435F-4420-9F4F-868EA6DB9E60}" presName="connectorText" presStyleLbl="sibTrans1D1" presStyleIdx="5" presStyleCnt="11"/>
      <dgm:spPr/>
    </dgm:pt>
    <dgm:pt modelId="{C28F813D-F94D-44BD-9039-CA72C72AD797}" type="pres">
      <dgm:prSet presAssocID="{4CA09E27-CBDF-4B5D-97E7-547C0063F129}" presName="node" presStyleLbl="node1" presStyleIdx="6" presStyleCnt="12" custScaleX="261900" custScaleY="229292">
        <dgm:presLayoutVars>
          <dgm:bulletEnabled val="1"/>
        </dgm:presLayoutVars>
      </dgm:prSet>
      <dgm:spPr/>
    </dgm:pt>
    <dgm:pt modelId="{346494C0-F1B7-4204-9BE7-C80DE97286FA}" type="pres">
      <dgm:prSet presAssocID="{571260D2-E438-4A7D-9415-E785D48104F9}" presName="sibTrans" presStyleLbl="sibTrans1D1" presStyleIdx="6" presStyleCnt="11" custSzY="105987" custScaleX="100901"/>
      <dgm:spPr/>
    </dgm:pt>
    <dgm:pt modelId="{FC172ED9-A103-4F9C-8E15-CD13982E559E}" type="pres">
      <dgm:prSet presAssocID="{571260D2-E438-4A7D-9415-E785D48104F9}" presName="connectorText" presStyleLbl="sibTrans1D1" presStyleIdx="6" presStyleCnt="11"/>
      <dgm:spPr/>
    </dgm:pt>
    <dgm:pt modelId="{23332084-BE6B-4857-B676-8E0DAC3F8580}" type="pres">
      <dgm:prSet presAssocID="{A6596CE1-4840-4608-A95A-22A8F820BB77}" presName="node" presStyleLbl="node1" presStyleIdx="7" presStyleCnt="12" custScaleX="261900" custScaleY="229292">
        <dgm:presLayoutVars>
          <dgm:bulletEnabled val="1"/>
        </dgm:presLayoutVars>
      </dgm:prSet>
      <dgm:spPr/>
    </dgm:pt>
    <dgm:pt modelId="{4567DC49-DC51-40A3-AF67-98F47352199B}" type="pres">
      <dgm:prSet presAssocID="{0EDEC31F-0547-4F2E-8C07-DCDF2ED3BA73}" presName="sibTrans" presStyleLbl="sibTrans1D1" presStyleIdx="7" presStyleCnt="11" custSzY="517587" custScaleX="2000000"/>
      <dgm:spPr/>
    </dgm:pt>
    <dgm:pt modelId="{3AE35295-3265-4F5F-B699-296F28638ACF}" type="pres">
      <dgm:prSet presAssocID="{0EDEC31F-0547-4F2E-8C07-DCDF2ED3BA73}" presName="connectorText" presStyleLbl="sibTrans1D1" presStyleIdx="7" presStyleCnt="11"/>
      <dgm:spPr/>
    </dgm:pt>
    <dgm:pt modelId="{83BAA91F-9FB6-4D66-AFC6-F5CF4DF69C76}" type="pres">
      <dgm:prSet presAssocID="{3F5C0DD4-B6C6-413B-9EBA-6D1A90DE96EC}" presName="node" presStyleLbl="node1" presStyleIdx="8" presStyleCnt="12" custScaleX="261900" custScaleY="229292">
        <dgm:presLayoutVars>
          <dgm:bulletEnabled val="1"/>
        </dgm:presLayoutVars>
      </dgm:prSet>
      <dgm:spPr/>
    </dgm:pt>
    <dgm:pt modelId="{B9A60D32-B62E-49C6-BA3A-07DD7D8EF590}" type="pres">
      <dgm:prSet presAssocID="{E5AA2B6A-2143-4B27-A9A2-8FB586995668}" presName="sibTrans" presStyleLbl="sibTrans1D1" presStyleIdx="8" presStyleCnt="11" custSzY="105987" custScaleX="100901"/>
      <dgm:spPr/>
    </dgm:pt>
    <dgm:pt modelId="{D03459F0-2421-4BCB-B742-D61C071D601F}" type="pres">
      <dgm:prSet presAssocID="{E5AA2B6A-2143-4B27-A9A2-8FB586995668}" presName="connectorText" presStyleLbl="sibTrans1D1" presStyleIdx="8" presStyleCnt="11"/>
      <dgm:spPr/>
    </dgm:pt>
    <dgm:pt modelId="{4A374731-F4EF-4F42-8FCD-F92902508ACA}" type="pres">
      <dgm:prSet presAssocID="{B5E7CAA1-051F-41EC-A27B-BBC33F338B5C}" presName="node" presStyleLbl="node1" presStyleIdx="9" presStyleCnt="12" custScaleX="260749" custScaleY="229292">
        <dgm:presLayoutVars>
          <dgm:bulletEnabled val="1"/>
        </dgm:presLayoutVars>
      </dgm:prSet>
      <dgm:spPr/>
    </dgm:pt>
    <dgm:pt modelId="{3900FF17-8008-446A-B02F-7F6877A3FA34}" type="pres">
      <dgm:prSet presAssocID="{00445763-AF15-4D31-B3AD-5521A3F7305D}" presName="sibTrans" presStyleLbl="sibTrans1D1" presStyleIdx="9" presStyleCnt="11" custSzY="517587" custScaleX="2000000"/>
      <dgm:spPr/>
    </dgm:pt>
    <dgm:pt modelId="{5442BAEA-66D2-4963-AF5B-4AD2B59B490A}" type="pres">
      <dgm:prSet presAssocID="{00445763-AF15-4D31-B3AD-5521A3F7305D}" presName="connectorText" presStyleLbl="sibTrans1D1" presStyleIdx="9" presStyleCnt="11"/>
      <dgm:spPr/>
    </dgm:pt>
    <dgm:pt modelId="{056B8026-D298-47D4-943D-A73DEBB0F7A5}" type="pres">
      <dgm:prSet presAssocID="{DBCE1E65-BC07-469B-8B7E-1363F939A184}" presName="node" presStyleLbl="node1" presStyleIdx="10" presStyleCnt="12" custScaleX="261900" custScaleY="229292">
        <dgm:presLayoutVars>
          <dgm:bulletEnabled val="1"/>
        </dgm:presLayoutVars>
      </dgm:prSet>
      <dgm:spPr/>
    </dgm:pt>
    <dgm:pt modelId="{03236600-DC65-4D02-A021-4A044069A0CC}" type="pres">
      <dgm:prSet presAssocID="{092E07E6-2FF0-43FA-8314-97FA76E97CF1}" presName="sibTrans" presStyleLbl="sibTrans1D1" presStyleIdx="10" presStyleCnt="11" custSzY="105987" custScaleX="100901"/>
      <dgm:spPr/>
    </dgm:pt>
    <dgm:pt modelId="{5F077136-BDBF-4425-A610-8B12F789EF67}" type="pres">
      <dgm:prSet presAssocID="{092E07E6-2FF0-43FA-8314-97FA76E97CF1}" presName="connectorText" presStyleLbl="sibTrans1D1" presStyleIdx="10" presStyleCnt="11"/>
      <dgm:spPr/>
    </dgm:pt>
    <dgm:pt modelId="{0661EB6B-4552-4F75-8372-3EDECDF47538}" type="pres">
      <dgm:prSet presAssocID="{D7CE8DB1-6087-4E56-9234-E6E62A9ABB56}" presName="node" presStyleLbl="node1" presStyleIdx="11" presStyleCnt="12" custScaleX="261900" custScaleY="229292">
        <dgm:presLayoutVars>
          <dgm:bulletEnabled val="1"/>
        </dgm:presLayoutVars>
      </dgm:prSet>
      <dgm:spPr/>
    </dgm:pt>
  </dgm:ptLst>
  <dgm:cxnLst>
    <dgm:cxn modelId="{DFF35107-45C0-4FCD-BF36-7E1EE7213657}" type="presOf" srcId="{4D3F9C26-35E9-4C3E-A405-E986C59B4D82}" destId="{15D99C00-5236-4A81-BAFC-C2F7B4F8B8B6}" srcOrd="0" destOrd="0" presId="urn:microsoft.com/office/officeart/2005/8/layout/bProcess3"/>
    <dgm:cxn modelId="{10D2B407-8E9A-464D-9A49-7E7CD806C538}" type="presOf" srcId="{20EAEA5A-C745-4976-8829-2A4B39E1610A}" destId="{FAACFDBD-4E31-4E6F-816E-4506D00E7FF7}" srcOrd="0" destOrd="0" presId="urn:microsoft.com/office/officeart/2005/8/layout/bProcess3"/>
    <dgm:cxn modelId="{FD40E90C-7E20-4234-A9D5-839E057709BE}" type="presOf" srcId="{B5E7CAA1-051F-41EC-A27B-BBC33F338B5C}" destId="{4A374731-F4EF-4F42-8FCD-F92902508ACA}" srcOrd="0" destOrd="0" presId="urn:microsoft.com/office/officeart/2005/8/layout/bProcess3"/>
    <dgm:cxn modelId="{E6B8110E-7A89-4570-BA9A-0162A0B0EDF2}" srcId="{C42FCCC8-E070-48AE-9CFF-CAA87C6B54B5}" destId="{8DAE4F0C-BBBD-4FAC-9E47-B7966EB574DF}" srcOrd="0" destOrd="0" parTransId="{11FDD744-6280-406E-AE3C-8762B9D96AE8}" sibTransId="{20EAEA5A-C745-4976-8829-2A4B39E1610A}"/>
    <dgm:cxn modelId="{B2612510-F03D-4FAC-B3DC-D56B2F16BCB3}" srcId="{C42FCCC8-E070-48AE-9CFF-CAA87C6B54B5}" destId="{B5E7CAA1-051F-41EC-A27B-BBC33F338B5C}" srcOrd="9" destOrd="0" parTransId="{9FE2D5FE-B0FD-4EC5-9058-F36F7063B142}" sibTransId="{00445763-AF15-4D31-B3AD-5521A3F7305D}"/>
    <dgm:cxn modelId="{F5C5FC12-6E86-4350-9CC5-027238299968}" type="presOf" srcId="{582FE79A-5644-4F88-8D94-E9C03317A38C}" destId="{CEEA9C10-5C14-4ACD-BF1C-033CF0F951C6}" srcOrd="0" destOrd="0" presId="urn:microsoft.com/office/officeart/2005/8/layout/bProcess3"/>
    <dgm:cxn modelId="{483FDA14-C0D0-4F50-9175-28C5AD46D963}" type="presOf" srcId="{092E07E6-2FF0-43FA-8314-97FA76E97CF1}" destId="{5F077136-BDBF-4425-A610-8B12F789EF67}" srcOrd="1" destOrd="0" presId="urn:microsoft.com/office/officeart/2005/8/layout/bProcess3"/>
    <dgm:cxn modelId="{75F6E415-837D-4318-ADE6-B76FFD21BD03}" type="presOf" srcId="{582FE79A-5644-4F88-8D94-E9C03317A38C}" destId="{F17136EE-E349-49AB-9B0D-310458B0B880}" srcOrd="1" destOrd="0" presId="urn:microsoft.com/office/officeart/2005/8/layout/bProcess3"/>
    <dgm:cxn modelId="{D8BCBD20-8715-4781-B19D-DF5AC42CFB01}" type="presOf" srcId="{CC65D18F-20E8-42AE-BD9F-21E34B8130DB}" destId="{3CF936AC-77EE-43C4-AB99-82B0DA8E4209}" srcOrd="0" destOrd="0" presId="urn:microsoft.com/office/officeart/2005/8/layout/bProcess3"/>
    <dgm:cxn modelId="{5250C422-3DFC-45F2-AADF-9BD8C2DD87DC}" type="presOf" srcId="{0EDEC31F-0547-4F2E-8C07-DCDF2ED3BA73}" destId="{3AE35295-3265-4F5F-B699-296F28638ACF}" srcOrd="1" destOrd="0" presId="urn:microsoft.com/office/officeart/2005/8/layout/bProcess3"/>
    <dgm:cxn modelId="{37677926-C671-482F-B7BA-261F92132D3F}" type="presOf" srcId="{EFFF7D24-559F-46D4-BA7D-57ED358A2207}" destId="{67C412A8-9AA3-457D-944F-DE93602831E5}" srcOrd="0" destOrd="0" presId="urn:microsoft.com/office/officeart/2005/8/layout/bProcess3"/>
    <dgm:cxn modelId="{72F7F72A-B348-4357-B357-4C34F47E85A9}" srcId="{C42FCCC8-E070-48AE-9CFF-CAA87C6B54B5}" destId="{DEAB85AE-DB70-4125-B00A-EFCE44A22646}" srcOrd="3" destOrd="0" parTransId="{23E9B6A0-6132-41BA-A85C-CC7C3912A081}" sibTransId="{4D3F9C26-35E9-4C3E-A405-E986C59B4D82}"/>
    <dgm:cxn modelId="{F1BAAA2B-8987-48D0-AAE7-85FEF1A93E14}" srcId="{C42FCCC8-E070-48AE-9CFF-CAA87C6B54B5}" destId="{4CA09E27-CBDF-4B5D-97E7-547C0063F129}" srcOrd="6" destOrd="0" parTransId="{5305CE56-A8C3-411C-BCBB-95D112721E0A}" sibTransId="{571260D2-E438-4A7D-9415-E785D48104F9}"/>
    <dgm:cxn modelId="{5D5C3B2F-6501-4643-9723-99491278BABC}" type="presOf" srcId="{6B816EFA-5311-4701-8024-DAA5F5F1C6A1}" destId="{0A364935-9F50-4E65-A88A-EF2FEC91AEC6}" srcOrd="0" destOrd="0" presId="urn:microsoft.com/office/officeart/2005/8/layout/bProcess3"/>
    <dgm:cxn modelId="{E340E35C-0D8D-402E-B704-A762AC5D5A55}" type="presOf" srcId="{A6596CE1-4840-4608-A95A-22A8F820BB77}" destId="{23332084-BE6B-4857-B676-8E0DAC3F8580}" srcOrd="0" destOrd="0" presId="urn:microsoft.com/office/officeart/2005/8/layout/bProcess3"/>
    <dgm:cxn modelId="{529F4D60-91E2-437C-9363-3E85C5A74970}" type="presOf" srcId="{D7CE8DB1-6087-4E56-9234-E6E62A9ABB56}" destId="{0661EB6B-4552-4F75-8372-3EDECDF47538}" srcOrd="0" destOrd="0" presId="urn:microsoft.com/office/officeart/2005/8/layout/bProcess3"/>
    <dgm:cxn modelId="{B76FC166-18B6-4E68-BB66-D013EA99FB12}" srcId="{C42FCCC8-E070-48AE-9CFF-CAA87C6B54B5}" destId="{A6596CE1-4840-4608-A95A-22A8F820BB77}" srcOrd="7" destOrd="0" parTransId="{AAFB2C13-D660-4433-AF8C-287D6E08CEED}" sibTransId="{0EDEC31F-0547-4F2E-8C07-DCDF2ED3BA73}"/>
    <dgm:cxn modelId="{19B0D54C-2844-49E6-AE5E-1F1783BE0946}" type="presOf" srcId="{6277B0CD-50CD-4521-A1B9-7FDCA34D0A07}" destId="{84E27307-191D-420F-87FB-70BBD944CD5B}" srcOrd="0" destOrd="0" presId="urn:microsoft.com/office/officeart/2005/8/layout/bProcess3"/>
    <dgm:cxn modelId="{F618844D-5546-419D-9349-F24741D65A7E}" type="presOf" srcId="{571260D2-E438-4A7D-9415-E785D48104F9}" destId="{FC172ED9-A103-4F9C-8E15-CD13982E559E}" srcOrd="1" destOrd="0" presId="urn:microsoft.com/office/officeart/2005/8/layout/bProcess3"/>
    <dgm:cxn modelId="{359A8B70-6DC4-473A-A881-D4A7BB5D31E8}" type="presOf" srcId="{E63D3FF0-CA8C-407A-B314-B5368BDFDEF3}" destId="{38FCF9D1-4DE7-4B25-8E6E-1363BCE41443}" srcOrd="0" destOrd="0" presId="urn:microsoft.com/office/officeart/2005/8/layout/bProcess3"/>
    <dgm:cxn modelId="{FC57A850-58E9-4FED-9FC2-95C139EB5961}" type="presOf" srcId="{832B21EC-4EDD-4438-B5F9-FD8B7C88F4E1}" destId="{E5A76EA4-7A94-450B-A532-F90B03FFAB0D}" srcOrd="0" destOrd="0" presId="urn:microsoft.com/office/officeart/2005/8/layout/bProcess3"/>
    <dgm:cxn modelId="{842DC571-C952-4773-AACA-7CBCE4C5ECCC}" type="presOf" srcId="{C42FCCC8-E070-48AE-9CFF-CAA87C6B54B5}" destId="{A33720FE-7B50-4605-8F6A-2E166B869901}" srcOrd="0" destOrd="0" presId="urn:microsoft.com/office/officeart/2005/8/layout/bProcess3"/>
    <dgm:cxn modelId="{34142257-5685-433D-929F-A1212130F5D0}" type="presOf" srcId="{DBCE1E65-BC07-469B-8B7E-1363F939A184}" destId="{056B8026-D298-47D4-943D-A73DEBB0F7A5}" srcOrd="0" destOrd="0" presId="urn:microsoft.com/office/officeart/2005/8/layout/bProcess3"/>
    <dgm:cxn modelId="{915C367D-000F-4959-B0C7-38312D09C371}" type="presOf" srcId="{0EDEC31F-0547-4F2E-8C07-DCDF2ED3BA73}" destId="{4567DC49-DC51-40A3-AF67-98F47352199B}" srcOrd="0" destOrd="0" presId="urn:microsoft.com/office/officeart/2005/8/layout/bProcess3"/>
    <dgm:cxn modelId="{E6AA0D81-3239-413E-8C01-8855C0E8CD05}" srcId="{C42FCCC8-E070-48AE-9CFF-CAA87C6B54B5}" destId="{E63D3FF0-CA8C-407A-B314-B5368BDFDEF3}" srcOrd="1" destOrd="0" parTransId="{43AFB072-E47B-4FA4-8CA5-75BB0AEBAE32}" sibTransId="{582FE79A-5644-4F88-8D94-E9C03317A38C}"/>
    <dgm:cxn modelId="{48EC8383-D624-4CE2-A8C4-A9FCCA77E869}" srcId="{C42FCCC8-E070-48AE-9CFF-CAA87C6B54B5}" destId="{6B816EFA-5311-4701-8024-DAA5F5F1C6A1}" srcOrd="4" destOrd="0" parTransId="{2DF0BDD7-694E-415F-B0E7-DBBEE3B7FA5A}" sibTransId="{832B21EC-4EDD-4438-B5F9-FD8B7C88F4E1}"/>
    <dgm:cxn modelId="{B59E9E88-33BF-47FB-9DB1-3578B64E6F9B}" type="presOf" srcId="{5E03D653-435F-4420-9F4F-868EA6DB9E60}" destId="{6FA8DA4A-6D00-426C-9A4B-35D9A12079B1}" srcOrd="0" destOrd="0" presId="urn:microsoft.com/office/officeart/2005/8/layout/bProcess3"/>
    <dgm:cxn modelId="{D9FD458B-9935-437F-82AB-FE9390917511}" srcId="{C42FCCC8-E070-48AE-9CFF-CAA87C6B54B5}" destId="{EFFF7D24-559F-46D4-BA7D-57ED358A2207}" srcOrd="5" destOrd="0" parTransId="{1033B06E-D244-4213-AABF-016514D63B8D}" sibTransId="{5E03D653-435F-4420-9F4F-868EA6DB9E60}"/>
    <dgm:cxn modelId="{7E5D7C92-4DDA-41B4-8756-0818F5D85C1B}" type="presOf" srcId="{8DAE4F0C-BBBD-4FAC-9E47-B7966EB574DF}" destId="{CACECE47-5C39-47AC-A153-560C0B8694F5}" srcOrd="0" destOrd="0" presId="urn:microsoft.com/office/officeart/2005/8/layout/bProcess3"/>
    <dgm:cxn modelId="{E1B8B599-947A-40C7-836E-DA496AAB07A4}" type="presOf" srcId="{E5AA2B6A-2143-4B27-A9A2-8FB586995668}" destId="{D03459F0-2421-4BCB-B742-D61C071D601F}" srcOrd="1" destOrd="0" presId="urn:microsoft.com/office/officeart/2005/8/layout/bProcess3"/>
    <dgm:cxn modelId="{2631139D-A265-4951-AE0D-4B3F1680252B}" type="presOf" srcId="{DEAB85AE-DB70-4125-B00A-EFCE44A22646}" destId="{81DBA307-1C4D-4A8B-AB1E-E90E3F7F1C1D}" srcOrd="0" destOrd="0" presId="urn:microsoft.com/office/officeart/2005/8/layout/bProcess3"/>
    <dgm:cxn modelId="{429BDC9E-0D5E-49BC-85A6-8E80BB10B617}" srcId="{C42FCCC8-E070-48AE-9CFF-CAA87C6B54B5}" destId="{6277B0CD-50CD-4521-A1B9-7FDCA34D0A07}" srcOrd="2" destOrd="0" parTransId="{A9DAE52D-16CE-47B7-BDDB-6E49E454C302}" sibTransId="{CC65D18F-20E8-42AE-BD9F-21E34B8130DB}"/>
    <dgm:cxn modelId="{211888A8-02CA-4623-A7A3-C8DA3C378631}" type="presOf" srcId="{20EAEA5A-C745-4976-8829-2A4B39E1610A}" destId="{0A6C5790-399F-45B3-B556-FF488796BC16}" srcOrd="1" destOrd="0" presId="urn:microsoft.com/office/officeart/2005/8/layout/bProcess3"/>
    <dgm:cxn modelId="{98F788B2-EAC3-43EF-8201-27DB1125D2AC}" type="presOf" srcId="{092E07E6-2FF0-43FA-8314-97FA76E97CF1}" destId="{03236600-DC65-4D02-A021-4A044069A0CC}" srcOrd="0" destOrd="0" presId="urn:microsoft.com/office/officeart/2005/8/layout/bProcess3"/>
    <dgm:cxn modelId="{E81AB6BF-19AB-464F-A05C-45171CD2D51D}" srcId="{C42FCCC8-E070-48AE-9CFF-CAA87C6B54B5}" destId="{D7CE8DB1-6087-4E56-9234-E6E62A9ABB56}" srcOrd="11" destOrd="0" parTransId="{874D068A-B97B-437D-8231-E55D957028D1}" sibTransId="{5814520D-37ED-42B5-8B59-FC2B4029A23A}"/>
    <dgm:cxn modelId="{3A2B2DC2-39A5-4D80-A85A-EC181D7F95BB}" type="presOf" srcId="{832B21EC-4EDD-4438-B5F9-FD8B7C88F4E1}" destId="{5C700FE1-F3C2-4849-ABA0-B4F7C7FE1E00}" srcOrd="1" destOrd="0" presId="urn:microsoft.com/office/officeart/2005/8/layout/bProcess3"/>
    <dgm:cxn modelId="{13C8CAC4-5014-412F-8B8E-FE6B59272F36}" type="presOf" srcId="{4D3F9C26-35E9-4C3E-A405-E986C59B4D82}" destId="{E18699B3-9A73-42E0-96FF-154AC20E42A7}" srcOrd="1" destOrd="0" presId="urn:microsoft.com/office/officeart/2005/8/layout/bProcess3"/>
    <dgm:cxn modelId="{E9B1F2C5-DC6A-4197-84AF-53F9855DDEC2}" srcId="{C42FCCC8-E070-48AE-9CFF-CAA87C6B54B5}" destId="{DBCE1E65-BC07-469B-8B7E-1363F939A184}" srcOrd="10" destOrd="0" parTransId="{11562576-B348-4A75-B3AA-B3D74ADF134D}" sibTransId="{092E07E6-2FF0-43FA-8314-97FA76E97CF1}"/>
    <dgm:cxn modelId="{74BCE1C8-1C2C-44F6-8BF7-77D87D840C60}" srcId="{C42FCCC8-E070-48AE-9CFF-CAA87C6B54B5}" destId="{3F5C0DD4-B6C6-413B-9EBA-6D1A90DE96EC}" srcOrd="8" destOrd="0" parTransId="{DB01BF2D-4B9E-43F4-9D17-CF0E030DD027}" sibTransId="{E5AA2B6A-2143-4B27-A9A2-8FB586995668}"/>
    <dgm:cxn modelId="{8CE1EFDC-CC3D-4F2B-9B69-078132D27539}" type="presOf" srcId="{00445763-AF15-4D31-B3AD-5521A3F7305D}" destId="{5442BAEA-66D2-4963-AF5B-4AD2B59B490A}" srcOrd="1" destOrd="0" presId="urn:microsoft.com/office/officeart/2005/8/layout/bProcess3"/>
    <dgm:cxn modelId="{6D6CB0E6-63F7-4267-AD01-C68B8846F5B3}" type="presOf" srcId="{4CA09E27-CBDF-4B5D-97E7-547C0063F129}" destId="{C28F813D-F94D-44BD-9039-CA72C72AD797}" srcOrd="0" destOrd="0" presId="urn:microsoft.com/office/officeart/2005/8/layout/bProcess3"/>
    <dgm:cxn modelId="{CC9D4BEF-5197-40D5-BF7E-F77C33FE40FB}" type="presOf" srcId="{CC65D18F-20E8-42AE-BD9F-21E34B8130DB}" destId="{EE5E9DC5-22A1-463B-9646-5DA5BD370274}" srcOrd="1" destOrd="0" presId="urn:microsoft.com/office/officeart/2005/8/layout/bProcess3"/>
    <dgm:cxn modelId="{84BD55F0-AA0A-4752-9B81-DB0622EC4842}" type="presOf" srcId="{5E03D653-435F-4420-9F4F-868EA6DB9E60}" destId="{AE46A393-15EA-47D6-93F5-4975917C1E25}" srcOrd="1" destOrd="0" presId="urn:microsoft.com/office/officeart/2005/8/layout/bProcess3"/>
    <dgm:cxn modelId="{0798CFF4-AEED-4530-A46D-75BDF0F9D6D6}" type="presOf" srcId="{3F5C0DD4-B6C6-413B-9EBA-6D1A90DE96EC}" destId="{83BAA91F-9FB6-4D66-AFC6-F5CF4DF69C76}" srcOrd="0" destOrd="0" presId="urn:microsoft.com/office/officeart/2005/8/layout/bProcess3"/>
    <dgm:cxn modelId="{9ADA28F5-EAA1-4980-8263-A8CC28C74E44}" type="presOf" srcId="{E5AA2B6A-2143-4B27-A9A2-8FB586995668}" destId="{B9A60D32-B62E-49C6-BA3A-07DD7D8EF590}" srcOrd="0" destOrd="0" presId="urn:microsoft.com/office/officeart/2005/8/layout/bProcess3"/>
    <dgm:cxn modelId="{A86887FA-9D89-4AB8-8370-7E27A67958E2}" type="presOf" srcId="{571260D2-E438-4A7D-9415-E785D48104F9}" destId="{346494C0-F1B7-4204-9BE7-C80DE97286FA}" srcOrd="0" destOrd="0" presId="urn:microsoft.com/office/officeart/2005/8/layout/bProcess3"/>
    <dgm:cxn modelId="{EDE080FF-034E-401B-80E6-5F9D32F75797}" type="presOf" srcId="{00445763-AF15-4D31-B3AD-5521A3F7305D}" destId="{3900FF17-8008-446A-B02F-7F6877A3FA34}" srcOrd="0" destOrd="0" presId="urn:microsoft.com/office/officeart/2005/8/layout/bProcess3"/>
    <dgm:cxn modelId="{E950F6F5-AD00-467C-A9CD-B4D36540D1B0}" type="presParOf" srcId="{A33720FE-7B50-4605-8F6A-2E166B869901}" destId="{CACECE47-5C39-47AC-A153-560C0B8694F5}" srcOrd="0" destOrd="0" presId="urn:microsoft.com/office/officeart/2005/8/layout/bProcess3"/>
    <dgm:cxn modelId="{6A12B661-5F41-4F9E-BCC5-ADB3D044617C}" type="presParOf" srcId="{A33720FE-7B50-4605-8F6A-2E166B869901}" destId="{FAACFDBD-4E31-4E6F-816E-4506D00E7FF7}" srcOrd="1" destOrd="0" presId="urn:microsoft.com/office/officeart/2005/8/layout/bProcess3"/>
    <dgm:cxn modelId="{C6CFB9BB-B5D5-4DD1-A474-88EF8365873B}" type="presParOf" srcId="{FAACFDBD-4E31-4E6F-816E-4506D00E7FF7}" destId="{0A6C5790-399F-45B3-B556-FF488796BC16}" srcOrd="0" destOrd="0" presId="urn:microsoft.com/office/officeart/2005/8/layout/bProcess3"/>
    <dgm:cxn modelId="{770EB473-3492-4DA4-A752-7C6A8906D57F}" type="presParOf" srcId="{A33720FE-7B50-4605-8F6A-2E166B869901}" destId="{38FCF9D1-4DE7-4B25-8E6E-1363BCE41443}" srcOrd="2" destOrd="0" presId="urn:microsoft.com/office/officeart/2005/8/layout/bProcess3"/>
    <dgm:cxn modelId="{A34A3E75-9FB2-4B43-862B-DDEFC04A1F83}" type="presParOf" srcId="{A33720FE-7B50-4605-8F6A-2E166B869901}" destId="{CEEA9C10-5C14-4ACD-BF1C-033CF0F951C6}" srcOrd="3" destOrd="0" presId="urn:microsoft.com/office/officeart/2005/8/layout/bProcess3"/>
    <dgm:cxn modelId="{5CEF1186-4A54-4E74-B949-AA86EAE0C8CF}" type="presParOf" srcId="{CEEA9C10-5C14-4ACD-BF1C-033CF0F951C6}" destId="{F17136EE-E349-49AB-9B0D-310458B0B880}" srcOrd="0" destOrd="0" presId="urn:microsoft.com/office/officeart/2005/8/layout/bProcess3"/>
    <dgm:cxn modelId="{4FFF02DF-4CD8-4180-9BAA-6CFB6351EC13}" type="presParOf" srcId="{A33720FE-7B50-4605-8F6A-2E166B869901}" destId="{84E27307-191D-420F-87FB-70BBD944CD5B}" srcOrd="4" destOrd="0" presId="urn:microsoft.com/office/officeart/2005/8/layout/bProcess3"/>
    <dgm:cxn modelId="{9973171E-3AB0-4BC0-8D93-7053E3BB27DC}" type="presParOf" srcId="{A33720FE-7B50-4605-8F6A-2E166B869901}" destId="{3CF936AC-77EE-43C4-AB99-82B0DA8E4209}" srcOrd="5" destOrd="0" presId="urn:microsoft.com/office/officeart/2005/8/layout/bProcess3"/>
    <dgm:cxn modelId="{68CE227C-FB45-46E8-B8CE-B418A7070664}" type="presParOf" srcId="{3CF936AC-77EE-43C4-AB99-82B0DA8E4209}" destId="{EE5E9DC5-22A1-463B-9646-5DA5BD370274}" srcOrd="0" destOrd="0" presId="urn:microsoft.com/office/officeart/2005/8/layout/bProcess3"/>
    <dgm:cxn modelId="{9442165C-FA94-4181-B028-9742F76D675F}" type="presParOf" srcId="{A33720FE-7B50-4605-8F6A-2E166B869901}" destId="{81DBA307-1C4D-4A8B-AB1E-E90E3F7F1C1D}" srcOrd="6" destOrd="0" presId="urn:microsoft.com/office/officeart/2005/8/layout/bProcess3"/>
    <dgm:cxn modelId="{F2B4DF97-A4B4-4B10-BBD1-2B1972D2BE28}" type="presParOf" srcId="{A33720FE-7B50-4605-8F6A-2E166B869901}" destId="{15D99C00-5236-4A81-BAFC-C2F7B4F8B8B6}" srcOrd="7" destOrd="0" presId="urn:microsoft.com/office/officeart/2005/8/layout/bProcess3"/>
    <dgm:cxn modelId="{DAFA6CC5-8C65-4609-8469-8B035F0EED4F}" type="presParOf" srcId="{15D99C00-5236-4A81-BAFC-C2F7B4F8B8B6}" destId="{E18699B3-9A73-42E0-96FF-154AC20E42A7}" srcOrd="0" destOrd="0" presId="urn:microsoft.com/office/officeart/2005/8/layout/bProcess3"/>
    <dgm:cxn modelId="{06148A3E-9CCF-499F-9826-C42B814236F9}" type="presParOf" srcId="{A33720FE-7B50-4605-8F6A-2E166B869901}" destId="{0A364935-9F50-4E65-A88A-EF2FEC91AEC6}" srcOrd="8" destOrd="0" presId="urn:microsoft.com/office/officeart/2005/8/layout/bProcess3"/>
    <dgm:cxn modelId="{523F2E1D-CADF-435E-BEA9-7C1BAAF75CB4}" type="presParOf" srcId="{A33720FE-7B50-4605-8F6A-2E166B869901}" destId="{E5A76EA4-7A94-450B-A532-F90B03FFAB0D}" srcOrd="9" destOrd="0" presId="urn:microsoft.com/office/officeart/2005/8/layout/bProcess3"/>
    <dgm:cxn modelId="{1F7F181B-5396-4DDF-8AF4-0107BA7BDA2E}" type="presParOf" srcId="{E5A76EA4-7A94-450B-A532-F90B03FFAB0D}" destId="{5C700FE1-F3C2-4849-ABA0-B4F7C7FE1E00}" srcOrd="0" destOrd="0" presId="urn:microsoft.com/office/officeart/2005/8/layout/bProcess3"/>
    <dgm:cxn modelId="{248E9CF9-CB8C-47F4-ABFC-B30BE0A055E9}" type="presParOf" srcId="{A33720FE-7B50-4605-8F6A-2E166B869901}" destId="{67C412A8-9AA3-457D-944F-DE93602831E5}" srcOrd="10" destOrd="0" presId="urn:microsoft.com/office/officeart/2005/8/layout/bProcess3"/>
    <dgm:cxn modelId="{5BB0BB38-3F3D-4D32-83D5-13B9BCFAAC41}" type="presParOf" srcId="{A33720FE-7B50-4605-8F6A-2E166B869901}" destId="{6FA8DA4A-6D00-426C-9A4B-35D9A12079B1}" srcOrd="11" destOrd="0" presId="urn:microsoft.com/office/officeart/2005/8/layout/bProcess3"/>
    <dgm:cxn modelId="{6F3F9FA1-CAF0-4B1C-8BCC-B19D81B5E351}" type="presParOf" srcId="{6FA8DA4A-6D00-426C-9A4B-35D9A12079B1}" destId="{AE46A393-15EA-47D6-93F5-4975917C1E25}" srcOrd="0" destOrd="0" presId="urn:microsoft.com/office/officeart/2005/8/layout/bProcess3"/>
    <dgm:cxn modelId="{B1D84821-1C6B-45BA-AAD3-D1974822B099}" type="presParOf" srcId="{A33720FE-7B50-4605-8F6A-2E166B869901}" destId="{C28F813D-F94D-44BD-9039-CA72C72AD797}" srcOrd="12" destOrd="0" presId="urn:microsoft.com/office/officeart/2005/8/layout/bProcess3"/>
    <dgm:cxn modelId="{769DBA8C-4990-468D-B017-699ACA68C1E6}" type="presParOf" srcId="{A33720FE-7B50-4605-8F6A-2E166B869901}" destId="{346494C0-F1B7-4204-9BE7-C80DE97286FA}" srcOrd="13" destOrd="0" presId="urn:microsoft.com/office/officeart/2005/8/layout/bProcess3"/>
    <dgm:cxn modelId="{168D8CEA-9C85-4D08-A6C2-D1CBFF9FF084}" type="presParOf" srcId="{346494C0-F1B7-4204-9BE7-C80DE97286FA}" destId="{FC172ED9-A103-4F9C-8E15-CD13982E559E}" srcOrd="0" destOrd="0" presId="urn:microsoft.com/office/officeart/2005/8/layout/bProcess3"/>
    <dgm:cxn modelId="{266D4A32-BAB0-44C8-88AC-E377ABE284E1}" type="presParOf" srcId="{A33720FE-7B50-4605-8F6A-2E166B869901}" destId="{23332084-BE6B-4857-B676-8E0DAC3F8580}" srcOrd="14" destOrd="0" presId="urn:microsoft.com/office/officeart/2005/8/layout/bProcess3"/>
    <dgm:cxn modelId="{047EFA53-FB68-4307-ABAD-969954C3608F}" type="presParOf" srcId="{A33720FE-7B50-4605-8F6A-2E166B869901}" destId="{4567DC49-DC51-40A3-AF67-98F47352199B}" srcOrd="15" destOrd="0" presId="urn:microsoft.com/office/officeart/2005/8/layout/bProcess3"/>
    <dgm:cxn modelId="{FBFF5256-F3FE-42B5-81BD-4D4BD2E5D2D7}" type="presParOf" srcId="{4567DC49-DC51-40A3-AF67-98F47352199B}" destId="{3AE35295-3265-4F5F-B699-296F28638ACF}" srcOrd="0" destOrd="0" presId="urn:microsoft.com/office/officeart/2005/8/layout/bProcess3"/>
    <dgm:cxn modelId="{98779B4C-B79E-4CA8-BAC8-A71E964A60E3}" type="presParOf" srcId="{A33720FE-7B50-4605-8F6A-2E166B869901}" destId="{83BAA91F-9FB6-4D66-AFC6-F5CF4DF69C76}" srcOrd="16" destOrd="0" presId="urn:microsoft.com/office/officeart/2005/8/layout/bProcess3"/>
    <dgm:cxn modelId="{CD59E482-3F1D-4625-B9B5-56BC718E191D}" type="presParOf" srcId="{A33720FE-7B50-4605-8F6A-2E166B869901}" destId="{B9A60D32-B62E-49C6-BA3A-07DD7D8EF590}" srcOrd="17" destOrd="0" presId="urn:microsoft.com/office/officeart/2005/8/layout/bProcess3"/>
    <dgm:cxn modelId="{9CCCB03D-AC57-4013-B16F-27425B864AF3}" type="presParOf" srcId="{B9A60D32-B62E-49C6-BA3A-07DD7D8EF590}" destId="{D03459F0-2421-4BCB-B742-D61C071D601F}" srcOrd="0" destOrd="0" presId="urn:microsoft.com/office/officeart/2005/8/layout/bProcess3"/>
    <dgm:cxn modelId="{2EAB3356-1243-4157-A7B1-9B43AF616225}" type="presParOf" srcId="{A33720FE-7B50-4605-8F6A-2E166B869901}" destId="{4A374731-F4EF-4F42-8FCD-F92902508ACA}" srcOrd="18" destOrd="0" presId="urn:microsoft.com/office/officeart/2005/8/layout/bProcess3"/>
    <dgm:cxn modelId="{B90DF629-BAC8-4D10-AB80-D3AB66BEE054}" type="presParOf" srcId="{A33720FE-7B50-4605-8F6A-2E166B869901}" destId="{3900FF17-8008-446A-B02F-7F6877A3FA34}" srcOrd="19" destOrd="0" presId="urn:microsoft.com/office/officeart/2005/8/layout/bProcess3"/>
    <dgm:cxn modelId="{E2850B22-2DAB-4ADE-91DE-8604D1207706}" type="presParOf" srcId="{3900FF17-8008-446A-B02F-7F6877A3FA34}" destId="{5442BAEA-66D2-4963-AF5B-4AD2B59B490A}" srcOrd="0" destOrd="0" presId="urn:microsoft.com/office/officeart/2005/8/layout/bProcess3"/>
    <dgm:cxn modelId="{9E2DF7F9-5772-465D-BC26-0B3E5C9DB7C9}" type="presParOf" srcId="{A33720FE-7B50-4605-8F6A-2E166B869901}" destId="{056B8026-D298-47D4-943D-A73DEBB0F7A5}" srcOrd="20" destOrd="0" presId="urn:microsoft.com/office/officeart/2005/8/layout/bProcess3"/>
    <dgm:cxn modelId="{6C0F4BB1-1793-40F2-9F42-CA3216130767}" type="presParOf" srcId="{A33720FE-7B50-4605-8F6A-2E166B869901}" destId="{03236600-DC65-4D02-A021-4A044069A0CC}" srcOrd="21" destOrd="0" presId="urn:microsoft.com/office/officeart/2005/8/layout/bProcess3"/>
    <dgm:cxn modelId="{1A647897-F569-48D8-9166-64C8AEEE6516}" type="presParOf" srcId="{03236600-DC65-4D02-A021-4A044069A0CC}" destId="{5F077136-BDBF-4425-A610-8B12F789EF67}" srcOrd="0" destOrd="0" presId="urn:microsoft.com/office/officeart/2005/8/layout/bProcess3"/>
    <dgm:cxn modelId="{52F85823-8D53-405F-B503-F2AB1F90EFB7}" type="presParOf" srcId="{A33720FE-7B50-4605-8F6A-2E166B869901}" destId="{0661EB6B-4552-4F75-8372-3EDECDF47538}" srcOrd="22" destOrd="0" presId="urn:microsoft.com/office/officeart/2005/8/layout/bProcess3"/>
  </dgm:cxnLst>
  <dgm:bg/>
  <dgm:whole/>
  <dgm:extLst>
    <a:ext uri="http://schemas.microsoft.com/office/drawing/2008/diagram">
      <dsp:dataModelExt xmlns:dsp="http://schemas.microsoft.com/office/drawing/2008/diagram" relId="rId23"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C42FCCC8-E070-48AE-9CFF-CAA87C6B54B5}" type="doc">
      <dgm:prSet loTypeId="urn:microsoft.com/office/officeart/2008/layout/BendingPictureBlocks" loCatId="picture" qsTypeId="urn:microsoft.com/office/officeart/2005/8/quickstyle/simple1" qsCatId="simple" csTypeId="urn:microsoft.com/office/officeart/2005/8/colors/colorful5" csCatId="colorful" phldr="1"/>
      <dgm:spPr/>
      <dgm:t>
        <a:bodyPr/>
        <a:lstStyle/>
        <a:p>
          <a:endParaRPr lang="en-IN"/>
        </a:p>
      </dgm:t>
    </dgm:pt>
    <dgm:pt modelId="{8DAE4F0C-BBBD-4FAC-9E47-B7966EB574DF}">
      <dgm:prSet phldrT="[Text]" custT="1"/>
      <dgm:spPr/>
      <dgm:t>
        <a:bodyPr/>
        <a:lstStyle/>
        <a:p>
          <a:r>
            <a:rPr lang="en-IN" sz="700" b="1"/>
            <a:t>Validation of Design</a:t>
          </a:r>
        </a:p>
        <a:p>
          <a:endParaRPr lang="en-IN" sz="500" b="1"/>
        </a:p>
        <a:p>
          <a:r>
            <a:rPr lang="en-IN" sz="500" b="1"/>
            <a:t>Auto CAD</a:t>
          </a:r>
        </a:p>
        <a:p>
          <a:r>
            <a:rPr lang="en-IN" sz="500" b="1"/>
            <a:t>MAYA</a:t>
          </a:r>
        </a:p>
        <a:p>
          <a:r>
            <a:rPr lang="en-IN" sz="500" b="1"/>
            <a:t>Unity</a:t>
          </a:r>
        </a:p>
        <a:p>
          <a:r>
            <a:rPr lang="en-IN" sz="500" b="1"/>
            <a:t>Unreal</a:t>
          </a:r>
        </a:p>
        <a:p>
          <a:r>
            <a:rPr lang="en-IN" sz="500" b="1" i="1"/>
            <a:t>Valuefacture</a:t>
          </a:r>
          <a:endParaRPr lang="en-IN" sz="500" b="1"/>
        </a:p>
        <a:p>
          <a:endParaRPr lang="en-IN" sz="500" b="1"/>
        </a:p>
      </dgm:t>
    </dgm:pt>
    <dgm:pt modelId="{11FDD744-6280-406E-AE3C-8762B9D96AE8}" type="parTrans" cxnId="{E6B8110E-7A89-4570-BA9A-0162A0B0EDF2}">
      <dgm:prSet/>
      <dgm:spPr/>
      <dgm:t>
        <a:bodyPr/>
        <a:lstStyle/>
        <a:p>
          <a:endParaRPr lang="en-IN"/>
        </a:p>
      </dgm:t>
    </dgm:pt>
    <dgm:pt modelId="{20EAEA5A-C745-4976-8829-2A4B39E1610A}" type="sibTrans" cxnId="{E6B8110E-7A89-4570-BA9A-0162A0B0EDF2}">
      <dgm:prSet/>
      <dgm:spPr/>
      <dgm:t>
        <a:bodyPr/>
        <a:lstStyle/>
        <a:p>
          <a:endParaRPr lang="en-IN"/>
        </a:p>
      </dgm:t>
    </dgm:pt>
    <dgm:pt modelId="{6B816EFA-5311-4701-8024-DAA5F5F1C6A1}">
      <dgm:prSet phldrT="[Text]" custT="1"/>
      <dgm:spPr/>
      <dgm:t>
        <a:bodyPr/>
        <a:lstStyle/>
        <a:p>
          <a:pPr algn="ctr"/>
          <a:r>
            <a:rPr lang="en-IN" sz="700" b="1"/>
            <a:t>Electronics</a:t>
          </a:r>
        </a:p>
        <a:p>
          <a:pPr algn="ctr"/>
          <a:endParaRPr lang="en-IN" sz="500" b="1"/>
        </a:p>
        <a:p>
          <a:pPr algn="ctr"/>
          <a:r>
            <a:rPr lang="en-IN" sz="500" b="0" i="0"/>
            <a:t>Rohde-Schwarz</a:t>
          </a:r>
        </a:p>
        <a:p>
          <a:pPr algn="ctr"/>
          <a:r>
            <a:rPr lang="en-IN" sz="500" b="0" i="0"/>
            <a:t>Anritsu automotive test solutions</a:t>
          </a:r>
        </a:p>
        <a:p>
          <a:pPr algn="ctr"/>
          <a:r>
            <a:rPr lang="en-IN" sz="500" b="0" i="0"/>
            <a:t>AVL</a:t>
          </a:r>
        </a:p>
        <a:p>
          <a:pPr algn="ctr"/>
          <a:r>
            <a:rPr lang="en-IN" sz="500" b="0" i="0"/>
            <a:t>Real time embeded systems</a:t>
          </a:r>
          <a:endParaRPr lang="en-IN" sz="500" b="1"/>
        </a:p>
      </dgm:t>
    </dgm:pt>
    <dgm:pt modelId="{2DF0BDD7-694E-415F-B0E7-DBBEE3B7FA5A}" type="parTrans" cxnId="{48EC8383-D624-4CE2-A8C4-A9FCCA77E869}">
      <dgm:prSet/>
      <dgm:spPr/>
      <dgm:t>
        <a:bodyPr/>
        <a:lstStyle/>
        <a:p>
          <a:endParaRPr lang="en-IN"/>
        </a:p>
      </dgm:t>
    </dgm:pt>
    <dgm:pt modelId="{832B21EC-4EDD-4438-B5F9-FD8B7C88F4E1}" type="sibTrans" cxnId="{48EC8383-D624-4CE2-A8C4-A9FCCA77E869}">
      <dgm:prSet/>
      <dgm:spPr/>
      <dgm:t>
        <a:bodyPr/>
        <a:lstStyle/>
        <a:p>
          <a:endParaRPr lang="en-IN"/>
        </a:p>
      </dgm:t>
    </dgm:pt>
    <dgm:pt modelId="{F5E9A277-B634-438A-833A-A906E294F4F6}">
      <dgm:prSet phldrT="[Text]" custT="1"/>
      <dgm:spPr/>
      <dgm:t>
        <a:bodyPr/>
        <a:lstStyle/>
        <a:p>
          <a:r>
            <a:rPr lang="en-IN" sz="700" b="1"/>
            <a:t>Quality</a:t>
          </a:r>
        </a:p>
        <a:p>
          <a:endParaRPr lang="en-IN" sz="500" b="1"/>
        </a:p>
        <a:p>
          <a:r>
            <a:rPr lang="en-IN" sz="500" b="1"/>
            <a:t>Dassault Systems IOMS</a:t>
          </a:r>
        </a:p>
        <a:p>
          <a:r>
            <a:rPr lang="en-IN" sz="500" b="1"/>
            <a:t>SYSPRO ERP Software</a:t>
          </a:r>
        </a:p>
        <a:p>
          <a:r>
            <a:rPr lang="en-IN" sz="500" b="1"/>
            <a:t>AVL</a:t>
          </a:r>
        </a:p>
        <a:p>
          <a:r>
            <a:rPr lang="en-IN" sz="500" b="1"/>
            <a:t>Asia Quality Focus</a:t>
          </a:r>
        </a:p>
        <a:p>
          <a:endParaRPr lang="en-IN" sz="500" b="1"/>
        </a:p>
      </dgm:t>
    </dgm:pt>
    <dgm:pt modelId="{009740A9-BE2B-4D3D-9D79-5C4DE6958CF3}" type="parTrans" cxnId="{3D8E251B-D404-4565-9218-E52F3915C60F}">
      <dgm:prSet/>
      <dgm:spPr/>
      <dgm:t>
        <a:bodyPr/>
        <a:lstStyle/>
        <a:p>
          <a:endParaRPr lang="en-IN"/>
        </a:p>
      </dgm:t>
    </dgm:pt>
    <dgm:pt modelId="{9D5D7BC0-2DD3-46B5-A543-D7682F4AD6D6}" type="sibTrans" cxnId="{3D8E251B-D404-4565-9218-E52F3915C60F}">
      <dgm:prSet/>
      <dgm:spPr/>
      <dgm:t>
        <a:bodyPr/>
        <a:lstStyle/>
        <a:p>
          <a:endParaRPr lang="en-IN"/>
        </a:p>
      </dgm:t>
    </dgm:pt>
    <dgm:pt modelId="{47877AB4-9144-48B0-B6C6-114F6C6D2975}">
      <dgm:prSet phldrT="[Text]" custT="1"/>
      <dgm:spPr/>
      <dgm:t>
        <a:bodyPr/>
        <a:lstStyle/>
        <a:p>
          <a:r>
            <a:rPr lang="en-IN" sz="700" b="1"/>
            <a:t>Fuel Economy</a:t>
          </a:r>
        </a:p>
        <a:p>
          <a:endParaRPr lang="en-IN" sz="500" b="1"/>
        </a:p>
        <a:p>
          <a:r>
            <a:rPr lang="en-IN" sz="500" b="1"/>
            <a:t>AVL</a:t>
          </a:r>
        </a:p>
        <a:p>
          <a:r>
            <a:rPr lang="en-IN" sz="500" b="1"/>
            <a:t>Intertek</a:t>
          </a:r>
        </a:p>
        <a:p>
          <a:r>
            <a:rPr lang="en-IN" sz="500" b="1"/>
            <a:t>DEWESoft</a:t>
          </a:r>
        </a:p>
        <a:p>
          <a:r>
            <a:rPr lang="en-IN" sz="500" b="1"/>
            <a:t>SWRI</a:t>
          </a:r>
        </a:p>
      </dgm:t>
    </dgm:pt>
    <dgm:pt modelId="{7A03F15F-8704-4D12-84C9-30D9142EB7C1}" type="parTrans" cxnId="{C046BD22-6416-4100-907C-9DC07D7163E5}">
      <dgm:prSet/>
      <dgm:spPr/>
      <dgm:t>
        <a:bodyPr/>
        <a:lstStyle/>
        <a:p>
          <a:endParaRPr lang="en-IN"/>
        </a:p>
      </dgm:t>
    </dgm:pt>
    <dgm:pt modelId="{ABF6E33E-6E05-4D6C-9CA8-6D8393CA3BE6}" type="sibTrans" cxnId="{C046BD22-6416-4100-907C-9DC07D7163E5}">
      <dgm:prSet/>
      <dgm:spPr/>
      <dgm:t>
        <a:bodyPr/>
        <a:lstStyle/>
        <a:p>
          <a:endParaRPr lang="en-IN"/>
        </a:p>
      </dgm:t>
    </dgm:pt>
    <dgm:pt modelId="{F30340B2-9DF3-48C1-809A-BA6BB8C869C0}">
      <dgm:prSet phldrT="[Text]" custT="1"/>
      <dgm:spPr/>
      <dgm:t>
        <a:bodyPr/>
        <a:lstStyle/>
        <a:p>
          <a:r>
            <a:rPr lang="en-IN" sz="700" b="1"/>
            <a:t>Performance &amp; Transmission</a:t>
          </a:r>
        </a:p>
        <a:p>
          <a:endParaRPr lang="en-IN" sz="500" b="1"/>
        </a:p>
        <a:p>
          <a:r>
            <a:rPr lang="en-IN" sz="500" b="1"/>
            <a:t>Siemens </a:t>
          </a:r>
          <a:r>
            <a:rPr lang="en-IN" sz="500" b="0" i="0"/>
            <a:t>Powertrain Transmission System Simulation</a:t>
          </a:r>
          <a:endParaRPr lang="en-IN" sz="500" b="1"/>
        </a:p>
        <a:p>
          <a:r>
            <a:rPr lang="en-IN" sz="500" b="1"/>
            <a:t>AVL</a:t>
          </a:r>
        </a:p>
        <a:p>
          <a:r>
            <a:rPr lang="en-IN" sz="500" b="1"/>
            <a:t>CAE</a:t>
          </a:r>
        </a:p>
        <a:p>
          <a:r>
            <a:rPr lang="en-IN" sz="500" b="1"/>
            <a:t>Romax Designer</a:t>
          </a:r>
        </a:p>
        <a:p>
          <a:r>
            <a:rPr lang="en-IN" sz="500" b="0" i="0"/>
            <a:t> </a:t>
          </a:r>
          <a:r>
            <a:rPr lang="en-IN" sz="500" b="1"/>
            <a:t> </a:t>
          </a:r>
        </a:p>
      </dgm:t>
    </dgm:pt>
    <dgm:pt modelId="{FC7BA5C5-8FCD-4FAC-B36A-349ED2DA3E79}" type="parTrans" cxnId="{1939B5F4-71E1-435B-A2D6-3D618DF86C0B}">
      <dgm:prSet/>
      <dgm:spPr/>
      <dgm:t>
        <a:bodyPr/>
        <a:lstStyle/>
        <a:p>
          <a:endParaRPr lang="en-IN"/>
        </a:p>
      </dgm:t>
    </dgm:pt>
    <dgm:pt modelId="{DD68E9D6-0F1A-459A-BDF3-D8D32350EBB5}" type="sibTrans" cxnId="{1939B5F4-71E1-435B-A2D6-3D618DF86C0B}">
      <dgm:prSet/>
      <dgm:spPr/>
      <dgm:t>
        <a:bodyPr/>
        <a:lstStyle/>
        <a:p>
          <a:endParaRPr lang="en-IN"/>
        </a:p>
      </dgm:t>
    </dgm:pt>
    <dgm:pt modelId="{F2876B0F-79AC-43AC-8421-C69485F0B158}">
      <dgm:prSet phldrT="[Text]" custT="1"/>
      <dgm:spPr/>
      <dgm:t>
        <a:bodyPr/>
        <a:lstStyle/>
        <a:p>
          <a:r>
            <a:rPr lang="en-IN" sz="700" b="1"/>
            <a:t>Driver Comfort</a:t>
          </a:r>
        </a:p>
        <a:p>
          <a:endParaRPr lang="en-IN" sz="500" b="1"/>
        </a:p>
        <a:p>
          <a:r>
            <a:rPr lang="en-IN" sz="500" b="1"/>
            <a:t>DEWESoft</a:t>
          </a:r>
        </a:p>
        <a:p>
          <a:r>
            <a:rPr lang="en-IN" sz="500" b="1"/>
            <a:t>Woodbridge</a:t>
          </a:r>
        </a:p>
        <a:p>
          <a:r>
            <a:rPr lang="en-IN" sz="500" b="1" i="0"/>
            <a:t>Body Pressure Measurement System, </a:t>
          </a:r>
        </a:p>
        <a:p>
          <a:r>
            <a:rPr lang="en-IN" sz="500" b="1" i="0"/>
            <a:t>ESI, TEKSCAN</a:t>
          </a:r>
        </a:p>
      </dgm:t>
    </dgm:pt>
    <dgm:pt modelId="{628DBBCD-57A1-4566-A7E2-D046EECA6176}" type="parTrans" cxnId="{22E3F061-EF9C-4C9B-9EB8-92D03658C1D1}">
      <dgm:prSet/>
      <dgm:spPr/>
      <dgm:t>
        <a:bodyPr/>
        <a:lstStyle/>
        <a:p>
          <a:endParaRPr lang="en-IN"/>
        </a:p>
      </dgm:t>
    </dgm:pt>
    <dgm:pt modelId="{241F4EBE-52CD-4D9B-9666-26CC4D1B8DBE}" type="sibTrans" cxnId="{22E3F061-EF9C-4C9B-9EB8-92D03658C1D1}">
      <dgm:prSet/>
      <dgm:spPr/>
      <dgm:t>
        <a:bodyPr/>
        <a:lstStyle/>
        <a:p>
          <a:endParaRPr lang="en-IN"/>
        </a:p>
      </dgm:t>
    </dgm:pt>
    <dgm:pt modelId="{D23B6C51-09AA-48DE-A3E2-F43FDE10A1D3}">
      <dgm:prSet phldrT="[Text]" custT="1"/>
      <dgm:spPr/>
      <dgm:t>
        <a:bodyPr/>
        <a:lstStyle/>
        <a:p>
          <a:r>
            <a:rPr lang="en-IN" sz="700" b="1"/>
            <a:t>Speed and Endurance</a:t>
          </a:r>
        </a:p>
        <a:p>
          <a:endParaRPr lang="en-IN" sz="500" b="1"/>
        </a:p>
        <a:p>
          <a:r>
            <a:rPr lang="en-IN" sz="500" b="1"/>
            <a:t>AVL</a:t>
          </a:r>
        </a:p>
        <a:p>
          <a:r>
            <a:rPr lang="en-IN" sz="500" b="1"/>
            <a:t>CSI</a:t>
          </a:r>
        </a:p>
        <a:p>
          <a:r>
            <a:rPr lang="en-IN" sz="500" b="1"/>
            <a:t>Sierra</a:t>
          </a:r>
        </a:p>
        <a:p>
          <a:r>
            <a:rPr lang="en-IN" sz="500" b="1"/>
            <a:t>Intertek</a:t>
          </a:r>
        </a:p>
        <a:p>
          <a:r>
            <a:rPr lang="en-IN" sz="500" b="1"/>
            <a:t>VBOX Automotive</a:t>
          </a:r>
        </a:p>
      </dgm:t>
    </dgm:pt>
    <dgm:pt modelId="{C23245CD-7603-44F9-AC9A-FF0E3E480190}" type="parTrans" cxnId="{6E77DD85-726A-4F1C-8D49-17E0BDA0CDBA}">
      <dgm:prSet/>
      <dgm:spPr/>
      <dgm:t>
        <a:bodyPr/>
        <a:lstStyle/>
        <a:p>
          <a:endParaRPr lang="en-IN"/>
        </a:p>
      </dgm:t>
    </dgm:pt>
    <dgm:pt modelId="{FD48FE21-82AB-4A8C-9D8C-137C5AD85C69}" type="sibTrans" cxnId="{6E77DD85-726A-4F1C-8D49-17E0BDA0CDBA}">
      <dgm:prSet/>
      <dgm:spPr/>
      <dgm:t>
        <a:bodyPr/>
        <a:lstStyle/>
        <a:p>
          <a:endParaRPr lang="en-IN"/>
        </a:p>
      </dgm:t>
    </dgm:pt>
    <dgm:pt modelId="{E410EDA8-5964-46A6-9942-197EA2425E51}">
      <dgm:prSet phldrT="[Text]" custT="1"/>
      <dgm:spPr/>
      <dgm:t>
        <a:bodyPr/>
        <a:lstStyle/>
        <a:p>
          <a:r>
            <a:rPr lang="en-IN" sz="700" b="1"/>
            <a:t>Crash, Roll, Tilt</a:t>
          </a:r>
        </a:p>
        <a:p>
          <a:endParaRPr lang="en-IN" sz="500" b="1"/>
        </a:p>
        <a:p>
          <a:r>
            <a:rPr lang="en-IN" sz="500" b="1"/>
            <a:t>DEWESoft</a:t>
          </a:r>
        </a:p>
        <a:p>
          <a:r>
            <a:rPr lang="en-IN" sz="500" b="0" i="0"/>
            <a:t>TAAL Aerodrome</a:t>
          </a:r>
        </a:p>
        <a:p>
          <a:r>
            <a:rPr lang="en-IN" sz="500" b="0" i="0"/>
            <a:t>ESI Virtual Crash Testing</a:t>
          </a:r>
        </a:p>
        <a:p>
          <a:r>
            <a:rPr lang="en-IN" sz="500" b="0" i="0"/>
            <a:t>Honda Crash test simulation</a:t>
          </a:r>
          <a:endParaRPr lang="en-IN" sz="500" b="1"/>
        </a:p>
      </dgm:t>
    </dgm:pt>
    <dgm:pt modelId="{D7C6CDBC-FB51-4830-B009-23F68E9DBE04}" type="parTrans" cxnId="{11FC2793-A67B-446A-A0C9-E843B98FD28C}">
      <dgm:prSet/>
      <dgm:spPr/>
      <dgm:t>
        <a:bodyPr/>
        <a:lstStyle/>
        <a:p>
          <a:endParaRPr lang="en-IN"/>
        </a:p>
      </dgm:t>
    </dgm:pt>
    <dgm:pt modelId="{C15525B6-B46C-484B-B103-400124766D3E}" type="sibTrans" cxnId="{11FC2793-A67B-446A-A0C9-E843B98FD28C}">
      <dgm:prSet/>
      <dgm:spPr/>
      <dgm:t>
        <a:bodyPr/>
        <a:lstStyle/>
        <a:p>
          <a:endParaRPr lang="en-IN"/>
        </a:p>
      </dgm:t>
    </dgm:pt>
    <dgm:pt modelId="{B77C9E7D-C3E1-4711-80F0-7E890A0F8263}">
      <dgm:prSet phldrT="[Text]" custT="1"/>
      <dgm:spPr/>
      <dgm:t>
        <a:bodyPr/>
        <a:lstStyle/>
        <a:p>
          <a:r>
            <a:rPr lang="en-IN" sz="700" b="1"/>
            <a:t>Autonomous Driving</a:t>
          </a:r>
        </a:p>
        <a:p>
          <a:endParaRPr lang="en-IN" sz="500" b="1"/>
        </a:p>
        <a:p>
          <a:r>
            <a:rPr lang="en-IN" sz="500" b="1"/>
            <a:t>Intertek</a:t>
          </a:r>
        </a:p>
        <a:p>
          <a:r>
            <a:rPr lang="en-IN" sz="500" b="0" i="0"/>
            <a:t>CADET Software Platform</a:t>
          </a:r>
        </a:p>
        <a:p>
          <a:r>
            <a:rPr lang="en-IN" sz="500" b="0" i="0"/>
            <a:t>DEWESoft</a:t>
          </a:r>
        </a:p>
        <a:p>
          <a:r>
            <a:rPr lang="en-IN" sz="500" b="1"/>
            <a:t>MSCS Vires VTD</a:t>
          </a:r>
        </a:p>
        <a:p>
          <a:r>
            <a:rPr lang="en-IN" sz="500" b="1"/>
            <a:t>AB Dynamics</a:t>
          </a:r>
        </a:p>
      </dgm:t>
    </dgm:pt>
    <dgm:pt modelId="{F1DEB3FC-5556-4745-AF36-A4BD4BFB648B}" type="parTrans" cxnId="{4E1E9C01-DB25-422D-96D3-671F6BF4B9CE}">
      <dgm:prSet/>
      <dgm:spPr/>
      <dgm:t>
        <a:bodyPr/>
        <a:lstStyle/>
        <a:p>
          <a:endParaRPr lang="en-IN"/>
        </a:p>
      </dgm:t>
    </dgm:pt>
    <dgm:pt modelId="{4BAB2147-B43A-4C92-B5EB-231E5B817AF5}" type="sibTrans" cxnId="{4E1E9C01-DB25-422D-96D3-671F6BF4B9CE}">
      <dgm:prSet/>
      <dgm:spPr/>
      <dgm:t>
        <a:bodyPr/>
        <a:lstStyle/>
        <a:p>
          <a:endParaRPr lang="en-IN"/>
        </a:p>
      </dgm:t>
    </dgm:pt>
    <dgm:pt modelId="{437119A2-23B0-4676-9D87-DA06B99B7896}">
      <dgm:prSet phldrT="[Text]" custT="1"/>
      <dgm:spPr/>
      <dgm:t>
        <a:bodyPr/>
        <a:lstStyle/>
        <a:p>
          <a:r>
            <a:rPr lang="en-IN" sz="700" b="1"/>
            <a:t>Track &amp; Onroad</a:t>
          </a:r>
        </a:p>
        <a:p>
          <a:endParaRPr lang="en-IN" sz="500" b="1"/>
        </a:p>
        <a:p>
          <a:r>
            <a:rPr lang="en-IN" sz="500" b="1"/>
            <a:t>VBOX Automotive</a:t>
          </a:r>
        </a:p>
        <a:p>
          <a:r>
            <a:rPr lang="en-IN" sz="500" b="1"/>
            <a:t>DEWESoft</a:t>
          </a:r>
        </a:p>
        <a:p>
          <a:r>
            <a:rPr lang="en-IN" sz="500" b="1" i="1"/>
            <a:t>Engines Engineering</a:t>
          </a:r>
        </a:p>
        <a:p>
          <a:r>
            <a:rPr lang="en-IN" sz="500" b="0" i="0"/>
            <a:t>VTI and Autoliv </a:t>
          </a:r>
          <a:endParaRPr lang="en-IN" sz="500" b="1"/>
        </a:p>
      </dgm:t>
    </dgm:pt>
    <dgm:pt modelId="{9417DCAE-00CC-4B36-9B9B-7043692F5266}" type="parTrans" cxnId="{70CA782E-3304-4892-8C45-63BF6932B3AA}">
      <dgm:prSet/>
      <dgm:spPr/>
      <dgm:t>
        <a:bodyPr/>
        <a:lstStyle/>
        <a:p>
          <a:endParaRPr lang="en-IN"/>
        </a:p>
      </dgm:t>
    </dgm:pt>
    <dgm:pt modelId="{019F8B70-6548-4F55-A393-0A4816328F49}" type="sibTrans" cxnId="{70CA782E-3304-4892-8C45-63BF6932B3AA}">
      <dgm:prSet/>
      <dgm:spPr/>
      <dgm:t>
        <a:bodyPr/>
        <a:lstStyle/>
        <a:p>
          <a:endParaRPr lang="en-IN"/>
        </a:p>
      </dgm:t>
    </dgm:pt>
    <dgm:pt modelId="{6C33C337-6B0D-4C59-8BCD-D20E9A582861}">
      <dgm:prSet phldrT="[Text]" custT="1"/>
      <dgm:spPr/>
      <dgm:t>
        <a:bodyPr/>
        <a:lstStyle/>
        <a:p>
          <a:r>
            <a:rPr lang="en-IN" sz="700" b="1"/>
            <a:t>Emissions</a:t>
          </a:r>
        </a:p>
        <a:p>
          <a:endParaRPr lang="en-IN" sz="500" b="1"/>
        </a:p>
        <a:p>
          <a:r>
            <a:rPr lang="en-IN" sz="500" b="1"/>
            <a:t>Sierra</a:t>
          </a:r>
        </a:p>
        <a:p>
          <a:r>
            <a:rPr lang="en-IN" sz="500" b="1"/>
            <a:t>AVL</a:t>
          </a:r>
        </a:p>
        <a:p>
          <a:r>
            <a:rPr lang="en-IN" sz="500" b="1"/>
            <a:t>Intertek</a:t>
          </a:r>
        </a:p>
        <a:p>
          <a:r>
            <a:rPr lang="en-IN" sz="500" b="1" i="1"/>
            <a:t>Engines Engineering</a:t>
          </a:r>
        </a:p>
        <a:p>
          <a:r>
            <a:rPr lang="en-IN" sz="500" b="1" i="1"/>
            <a:t>National Instruments</a:t>
          </a:r>
          <a:r>
            <a:rPr lang="en-IN" sz="500" b="0" i="0"/>
            <a:t> </a:t>
          </a:r>
          <a:endParaRPr lang="en-IN" sz="500" b="1"/>
        </a:p>
      </dgm:t>
    </dgm:pt>
    <dgm:pt modelId="{871F60B1-A7FD-41EA-A814-48727670A09E}" type="parTrans" cxnId="{0902118F-F379-4D10-80AD-F84EA4892BE9}">
      <dgm:prSet/>
      <dgm:spPr/>
      <dgm:t>
        <a:bodyPr/>
        <a:lstStyle/>
        <a:p>
          <a:endParaRPr lang="en-IN"/>
        </a:p>
      </dgm:t>
    </dgm:pt>
    <dgm:pt modelId="{AC7D88DC-7727-4069-9213-E6804D9E7897}" type="sibTrans" cxnId="{0902118F-F379-4D10-80AD-F84EA4892BE9}">
      <dgm:prSet/>
      <dgm:spPr/>
      <dgm:t>
        <a:bodyPr/>
        <a:lstStyle/>
        <a:p>
          <a:endParaRPr lang="en-IN"/>
        </a:p>
      </dgm:t>
    </dgm:pt>
    <dgm:pt modelId="{3473A91B-6F39-4ABB-9821-344D5FF4C387}">
      <dgm:prSet phldrT="[Text]" custT="1"/>
      <dgm:spPr/>
      <dgm:t>
        <a:bodyPr/>
        <a:lstStyle/>
        <a:p>
          <a:r>
            <a:rPr lang="en-IN" sz="700" b="1"/>
            <a:t>Vehicle Evaluation</a:t>
          </a:r>
        </a:p>
        <a:p>
          <a:endParaRPr lang="en-IN" sz="500" b="1"/>
        </a:p>
        <a:p>
          <a:r>
            <a:rPr lang="en-IN" sz="500" b="1"/>
            <a:t>Sierra</a:t>
          </a:r>
        </a:p>
        <a:p>
          <a:r>
            <a:rPr lang="en-IN" sz="500" b="1"/>
            <a:t>AVL</a:t>
          </a:r>
        </a:p>
        <a:p>
          <a:r>
            <a:rPr lang="en-IN" sz="500" b="0" i="0"/>
            <a:t>Campbell Scientific's vehicle data-acquisition systems</a:t>
          </a:r>
        </a:p>
        <a:p>
          <a:r>
            <a:rPr lang="en-IN" sz="500" b="1" i="1"/>
            <a:t>Engines Engineering</a:t>
          </a:r>
          <a:r>
            <a:rPr lang="en-IN" sz="500" b="0" i="0"/>
            <a:t> </a:t>
          </a:r>
          <a:endParaRPr lang="en-IN" sz="500" b="1"/>
        </a:p>
        <a:p>
          <a:endParaRPr lang="en-IN" sz="500" b="1"/>
        </a:p>
      </dgm:t>
    </dgm:pt>
    <dgm:pt modelId="{C5F6285F-75F3-431D-8C4E-2184D14B9DCF}" type="parTrans" cxnId="{45814B76-52D6-4D26-98E3-0123C63C3B3A}">
      <dgm:prSet/>
      <dgm:spPr/>
      <dgm:t>
        <a:bodyPr/>
        <a:lstStyle/>
        <a:p>
          <a:endParaRPr lang="en-IN"/>
        </a:p>
      </dgm:t>
    </dgm:pt>
    <dgm:pt modelId="{3C5291F5-EC16-496B-ADF5-BA06745FB42C}" type="sibTrans" cxnId="{45814B76-52D6-4D26-98E3-0123C63C3B3A}">
      <dgm:prSet/>
      <dgm:spPr/>
      <dgm:t>
        <a:bodyPr/>
        <a:lstStyle/>
        <a:p>
          <a:endParaRPr lang="en-IN"/>
        </a:p>
      </dgm:t>
    </dgm:pt>
    <dgm:pt modelId="{64C2D8C1-3C88-45B6-8101-4B922A1B3F6E}" type="pres">
      <dgm:prSet presAssocID="{C42FCCC8-E070-48AE-9CFF-CAA87C6B54B5}" presName="Name0" presStyleCnt="0">
        <dgm:presLayoutVars>
          <dgm:dir/>
          <dgm:resizeHandles/>
        </dgm:presLayoutVars>
      </dgm:prSet>
      <dgm:spPr/>
    </dgm:pt>
    <dgm:pt modelId="{3A89CE7B-EBE2-44C9-9CB0-F1D003985C1F}" type="pres">
      <dgm:prSet presAssocID="{8DAE4F0C-BBBD-4FAC-9E47-B7966EB574DF}" presName="composite" presStyleCnt="0"/>
      <dgm:spPr/>
    </dgm:pt>
    <dgm:pt modelId="{79F87CD4-16B4-4629-89EE-FCB4B1158851}" type="pres">
      <dgm:prSet presAssocID="{8DAE4F0C-BBBD-4FAC-9E47-B7966EB574DF}" presName="rect1" presStyleLbl="bgImgPlace1" presStyleIdx="0" presStyleCnt="12" custScaleX="189793" custScaleY="237390"/>
      <dgm:spPr>
        <a:blipFill>
          <a:blip xmlns:r="http://schemas.openxmlformats.org/officeDocument/2006/relationships" r:embed="rId1"/>
          <a:srcRect/>
          <a:stretch>
            <a:fillRect t="-3000" b="-3000"/>
          </a:stretch>
        </a:blipFill>
      </dgm:spPr>
    </dgm:pt>
    <dgm:pt modelId="{A1BDE9C8-FCAE-402C-848F-92348D1D5E74}" type="pres">
      <dgm:prSet presAssocID="{8DAE4F0C-BBBD-4FAC-9E47-B7966EB574DF}" presName="rect2" presStyleLbl="node1" presStyleIdx="0" presStyleCnt="12" custScaleX="175615" custScaleY="168674" custLinFactX="100000" custLinFactNeighborX="146067" custLinFactNeighborY="76471">
        <dgm:presLayoutVars>
          <dgm:bulletEnabled val="1"/>
        </dgm:presLayoutVars>
      </dgm:prSet>
      <dgm:spPr/>
    </dgm:pt>
    <dgm:pt modelId="{71F87E67-A073-4C8A-9C67-3DD7C261524B}" type="pres">
      <dgm:prSet presAssocID="{20EAEA5A-C745-4976-8829-2A4B39E1610A}" presName="sibTrans" presStyleCnt="0"/>
      <dgm:spPr/>
    </dgm:pt>
    <dgm:pt modelId="{A66CE89C-9235-485A-BA3A-95884A3BD421}" type="pres">
      <dgm:prSet presAssocID="{F5E9A277-B634-438A-833A-A906E294F4F6}" presName="composite" presStyleCnt="0"/>
      <dgm:spPr/>
    </dgm:pt>
    <dgm:pt modelId="{71CC3884-46A4-49ED-AD89-F75F5853F8C9}" type="pres">
      <dgm:prSet presAssocID="{F5E9A277-B634-438A-833A-A906E294F4F6}" presName="rect1" presStyleLbl="bgImgPlace1" presStyleIdx="1" presStyleCnt="12" custScaleX="189793" custScaleY="237390"/>
      <dgm:spPr>
        <a:blipFill>
          <a:blip xmlns:r="http://schemas.openxmlformats.org/officeDocument/2006/relationships" r:embed="rId2"/>
          <a:srcRect/>
          <a:stretch>
            <a:fillRect l="-275000" r="-275000"/>
          </a:stretch>
        </a:blipFill>
      </dgm:spPr>
    </dgm:pt>
    <dgm:pt modelId="{F53B961A-3820-48D4-B25C-41ECF8FE78F0}" type="pres">
      <dgm:prSet presAssocID="{F5E9A277-B634-438A-833A-A906E294F4F6}" presName="rect2" presStyleLbl="node1" presStyleIdx="1" presStyleCnt="12" custScaleX="175615" custScaleY="168674" custLinFactX="100000" custLinFactNeighborX="146067" custLinFactNeighborY="76471">
        <dgm:presLayoutVars>
          <dgm:bulletEnabled val="1"/>
        </dgm:presLayoutVars>
      </dgm:prSet>
      <dgm:spPr/>
    </dgm:pt>
    <dgm:pt modelId="{A98B6D28-D4CC-4B84-B845-044FD9E12A32}" type="pres">
      <dgm:prSet presAssocID="{9D5D7BC0-2DD3-46B5-A543-D7682F4AD6D6}" presName="sibTrans" presStyleCnt="0"/>
      <dgm:spPr/>
    </dgm:pt>
    <dgm:pt modelId="{3A86C691-ECDB-4DAB-901B-BCAF8636C2EB}" type="pres">
      <dgm:prSet presAssocID="{47877AB4-9144-48B0-B6C6-114F6C6D2975}" presName="composite" presStyleCnt="0"/>
      <dgm:spPr/>
    </dgm:pt>
    <dgm:pt modelId="{0256F511-CE52-4C10-84C1-89F213F3E907}" type="pres">
      <dgm:prSet presAssocID="{47877AB4-9144-48B0-B6C6-114F6C6D2975}" presName="rect1" presStyleLbl="bgImgPlace1" presStyleIdx="2" presStyleCnt="12" custScaleX="189793" custScaleY="237390"/>
      <dgm:spPr>
        <a:blipFill>
          <a:blip xmlns:r="http://schemas.openxmlformats.org/officeDocument/2006/relationships" r:embed="rId3"/>
          <a:srcRect/>
          <a:stretch>
            <a:fillRect t="-2000" b="-2000"/>
          </a:stretch>
        </a:blipFill>
      </dgm:spPr>
    </dgm:pt>
    <dgm:pt modelId="{14CEF44C-4F7A-4767-973F-2B4DB068CCCB}" type="pres">
      <dgm:prSet presAssocID="{47877AB4-9144-48B0-B6C6-114F6C6D2975}" presName="rect2" presStyleLbl="node1" presStyleIdx="2" presStyleCnt="12" custScaleX="175615" custScaleY="168674" custLinFactX="100000" custLinFactNeighborX="146067" custLinFactNeighborY="76471">
        <dgm:presLayoutVars>
          <dgm:bulletEnabled val="1"/>
        </dgm:presLayoutVars>
      </dgm:prSet>
      <dgm:spPr/>
    </dgm:pt>
    <dgm:pt modelId="{C400993E-59B6-4254-9142-66667CE71D36}" type="pres">
      <dgm:prSet presAssocID="{ABF6E33E-6E05-4D6C-9CA8-6D8393CA3BE6}" presName="sibTrans" presStyleCnt="0"/>
      <dgm:spPr/>
    </dgm:pt>
    <dgm:pt modelId="{9FAE4380-BEF5-430D-94BD-52F06C3BE0B2}" type="pres">
      <dgm:prSet presAssocID="{F30340B2-9DF3-48C1-809A-BA6BB8C869C0}" presName="composite" presStyleCnt="0"/>
      <dgm:spPr/>
    </dgm:pt>
    <dgm:pt modelId="{1A47CEB9-0161-4DDC-A200-F8C6E1A74686}" type="pres">
      <dgm:prSet presAssocID="{F30340B2-9DF3-48C1-809A-BA6BB8C869C0}" presName="rect1" presStyleLbl="bgImgPlace1" presStyleIdx="3" presStyleCnt="12" custScaleX="189793" custScaleY="237390"/>
      <dgm:spPr>
        <a:blipFill>
          <a:blip xmlns:r="http://schemas.openxmlformats.org/officeDocument/2006/relationships" r:embed="rId4"/>
          <a:srcRect/>
          <a:stretch>
            <a:fillRect l="-44000" r="-44000"/>
          </a:stretch>
        </a:blipFill>
      </dgm:spPr>
    </dgm:pt>
    <dgm:pt modelId="{C0CC61B2-B803-4E64-BE4D-EAA8421AFE34}" type="pres">
      <dgm:prSet presAssocID="{F30340B2-9DF3-48C1-809A-BA6BB8C869C0}" presName="rect2" presStyleLbl="node1" presStyleIdx="3" presStyleCnt="12" custScaleX="175615" custScaleY="168674" custLinFactX="100000" custLinFactNeighborX="146067" custLinFactNeighborY="76471">
        <dgm:presLayoutVars>
          <dgm:bulletEnabled val="1"/>
        </dgm:presLayoutVars>
      </dgm:prSet>
      <dgm:spPr/>
    </dgm:pt>
    <dgm:pt modelId="{06D45B0A-73C9-4106-AEE9-F90DFBC6C3BF}" type="pres">
      <dgm:prSet presAssocID="{DD68E9D6-0F1A-459A-BDF3-D8D32350EBB5}" presName="sibTrans" presStyleCnt="0"/>
      <dgm:spPr/>
    </dgm:pt>
    <dgm:pt modelId="{FDC6323D-1112-4396-BD64-28D9BC78FB29}" type="pres">
      <dgm:prSet presAssocID="{6B816EFA-5311-4701-8024-DAA5F5F1C6A1}" presName="composite" presStyleCnt="0"/>
      <dgm:spPr/>
    </dgm:pt>
    <dgm:pt modelId="{8145E226-9249-4F5B-9535-EC27F2A41D9D}" type="pres">
      <dgm:prSet presAssocID="{6B816EFA-5311-4701-8024-DAA5F5F1C6A1}" presName="rect1" presStyleLbl="bgImgPlace1" presStyleIdx="4" presStyleCnt="12" custScaleX="189793" custScaleY="237390"/>
      <dgm:spPr>
        <a:blipFill>
          <a:blip xmlns:r="http://schemas.openxmlformats.org/officeDocument/2006/relationships" r:embed="rId5"/>
          <a:srcRect/>
          <a:stretch>
            <a:fillRect l="-54000" r="-54000"/>
          </a:stretch>
        </a:blipFill>
      </dgm:spPr>
    </dgm:pt>
    <dgm:pt modelId="{F6061811-7085-4DD6-9AD1-991F54D6B9EF}" type="pres">
      <dgm:prSet presAssocID="{6B816EFA-5311-4701-8024-DAA5F5F1C6A1}" presName="rect2" presStyleLbl="node1" presStyleIdx="4" presStyleCnt="12" custScaleX="175615" custScaleY="168674" custLinFactX="100000" custLinFactNeighborX="146067" custLinFactNeighborY="76471">
        <dgm:presLayoutVars>
          <dgm:bulletEnabled val="1"/>
        </dgm:presLayoutVars>
      </dgm:prSet>
      <dgm:spPr/>
    </dgm:pt>
    <dgm:pt modelId="{EA5FD79C-D320-43A9-B9CE-6C48B2E7D0E9}" type="pres">
      <dgm:prSet presAssocID="{832B21EC-4EDD-4438-B5F9-FD8B7C88F4E1}" presName="sibTrans" presStyleCnt="0"/>
      <dgm:spPr/>
    </dgm:pt>
    <dgm:pt modelId="{8C7B3075-D61D-45C3-A669-C6BA1C3178D7}" type="pres">
      <dgm:prSet presAssocID="{F2876B0F-79AC-43AC-8421-C69485F0B158}" presName="composite" presStyleCnt="0"/>
      <dgm:spPr/>
    </dgm:pt>
    <dgm:pt modelId="{DC1C4DF5-C3A9-42F3-9DC5-B2961A98A440}" type="pres">
      <dgm:prSet presAssocID="{F2876B0F-79AC-43AC-8421-C69485F0B158}" presName="rect1" presStyleLbl="bgImgPlace1" presStyleIdx="5" presStyleCnt="12" custScaleX="189793" custScaleY="237390"/>
      <dgm:spPr>
        <a:blipFill>
          <a:blip xmlns:r="http://schemas.openxmlformats.org/officeDocument/2006/relationships" r:embed="rId6" cstate="print">
            <a:extLst>
              <a:ext uri="{28A0092B-C50C-407E-A947-70E740481C1C}">
                <a14:useLocalDpi xmlns:a14="http://schemas.microsoft.com/office/drawing/2010/main" val="0"/>
              </a:ext>
            </a:extLst>
          </a:blip>
          <a:srcRect/>
          <a:stretch>
            <a:fillRect l="-63000" r="-63000"/>
          </a:stretch>
        </a:blipFill>
      </dgm:spPr>
    </dgm:pt>
    <dgm:pt modelId="{3C373B36-B062-4A8E-A1FE-700E43136BB9}" type="pres">
      <dgm:prSet presAssocID="{F2876B0F-79AC-43AC-8421-C69485F0B158}" presName="rect2" presStyleLbl="node1" presStyleIdx="5" presStyleCnt="12" custScaleX="175615" custScaleY="168674" custLinFactX="100000" custLinFactNeighborX="146067" custLinFactNeighborY="76471">
        <dgm:presLayoutVars>
          <dgm:bulletEnabled val="1"/>
        </dgm:presLayoutVars>
      </dgm:prSet>
      <dgm:spPr/>
    </dgm:pt>
    <dgm:pt modelId="{1AD2902B-B91F-40A8-B129-6295191FDE16}" type="pres">
      <dgm:prSet presAssocID="{241F4EBE-52CD-4D9B-9666-26CC4D1B8DBE}" presName="sibTrans" presStyleCnt="0"/>
      <dgm:spPr/>
    </dgm:pt>
    <dgm:pt modelId="{1D220070-788D-48AC-B318-AFF12C22C9B7}" type="pres">
      <dgm:prSet presAssocID="{D23B6C51-09AA-48DE-A3E2-F43FDE10A1D3}" presName="composite" presStyleCnt="0"/>
      <dgm:spPr/>
    </dgm:pt>
    <dgm:pt modelId="{293395D1-7CA9-4343-A428-F31E9B6DA16A}" type="pres">
      <dgm:prSet presAssocID="{D23B6C51-09AA-48DE-A3E2-F43FDE10A1D3}" presName="rect1" presStyleLbl="bgImgPlace1" presStyleIdx="6" presStyleCnt="12" custScaleX="189793" custScaleY="237390"/>
      <dgm:spPr>
        <a:blipFill>
          <a:blip xmlns:r="http://schemas.openxmlformats.org/officeDocument/2006/relationships" r:embed="rId7"/>
          <a:srcRect/>
          <a:stretch>
            <a:fillRect l="-60000" r="-60000"/>
          </a:stretch>
        </a:blipFill>
      </dgm:spPr>
    </dgm:pt>
    <dgm:pt modelId="{75C4D635-9419-4C43-BD91-046E98415725}" type="pres">
      <dgm:prSet presAssocID="{D23B6C51-09AA-48DE-A3E2-F43FDE10A1D3}" presName="rect2" presStyleLbl="node1" presStyleIdx="6" presStyleCnt="12" custScaleX="175615" custScaleY="168674" custLinFactX="100000" custLinFactNeighborX="146067" custLinFactNeighborY="76471">
        <dgm:presLayoutVars>
          <dgm:bulletEnabled val="1"/>
        </dgm:presLayoutVars>
      </dgm:prSet>
      <dgm:spPr/>
    </dgm:pt>
    <dgm:pt modelId="{36B483DA-8B0E-4D25-8234-8D655C40A246}" type="pres">
      <dgm:prSet presAssocID="{FD48FE21-82AB-4A8C-9D8C-137C5AD85C69}" presName="sibTrans" presStyleCnt="0"/>
      <dgm:spPr/>
    </dgm:pt>
    <dgm:pt modelId="{BD8B2E75-7F9A-4D0E-A60E-64E500A0117E}" type="pres">
      <dgm:prSet presAssocID="{E410EDA8-5964-46A6-9942-197EA2425E51}" presName="composite" presStyleCnt="0"/>
      <dgm:spPr/>
    </dgm:pt>
    <dgm:pt modelId="{F7CD6A73-715F-4A0E-89BA-6F81ED8F0849}" type="pres">
      <dgm:prSet presAssocID="{E410EDA8-5964-46A6-9942-197EA2425E51}" presName="rect1" presStyleLbl="bgImgPlace1" presStyleIdx="7" presStyleCnt="12" custScaleX="189793" custScaleY="237390"/>
      <dgm:spPr>
        <a:blipFill>
          <a:blip xmlns:r="http://schemas.openxmlformats.org/officeDocument/2006/relationships" r:embed="rId8"/>
          <a:srcRect/>
          <a:stretch>
            <a:fillRect l="-20000" r="-20000"/>
          </a:stretch>
        </a:blipFill>
      </dgm:spPr>
    </dgm:pt>
    <dgm:pt modelId="{4BFE51F2-1EED-4FF7-BA62-3FA836A16E98}" type="pres">
      <dgm:prSet presAssocID="{E410EDA8-5964-46A6-9942-197EA2425E51}" presName="rect2" presStyleLbl="node1" presStyleIdx="7" presStyleCnt="12" custScaleX="175615" custScaleY="168674" custLinFactX="100000" custLinFactNeighborX="146067" custLinFactNeighborY="76471">
        <dgm:presLayoutVars>
          <dgm:bulletEnabled val="1"/>
        </dgm:presLayoutVars>
      </dgm:prSet>
      <dgm:spPr/>
    </dgm:pt>
    <dgm:pt modelId="{6EB575C7-9780-452C-9D36-E27744216138}" type="pres">
      <dgm:prSet presAssocID="{C15525B6-B46C-484B-B103-400124766D3E}" presName="sibTrans" presStyleCnt="0"/>
      <dgm:spPr/>
    </dgm:pt>
    <dgm:pt modelId="{E8D27E63-A3AA-468D-8E68-E6E24E2A9F3F}" type="pres">
      <dgm:prSet presAssocID="{B77C9E7D-C3E1-4711-80F0-7E890A0F8263}" presName="composite" presStyleCnt="0"/>
      <dgm:spPr/>
    </dgm:pt>
    <dgm:pt modelId="{E46DCA6E-BA51-4AA2-AD2C-B3B2D002D172}" type="pres">
      <dgm:prSet presAssocID="{B77C9E7D-C3E1-4711-80F0-7E890A0F8263}" presName="rect1" presStyleLbl="bgImgPlace1" presStyleIdx="8" presStyleCnt="12" custScaleX="189793" custScaleY="237390"/>
      <dgm:spPr>
        <a:blipFill>
          <a:blip xmlns:r="http://schemas.openxmlformats.org/officeDocument/2006/relationships" r:embed="rId9">
            <a:extLst>
              <a:ext uri="{28A0092B-C50C-407E-A947-70E740481C1C}">
                <a14:useLocalDpi xmlns:a14="http://schemas.microsoft.com/office/drawing/2010/main" val="0"/>
              </a:ext>
            </a:extLst>
          </a:blip>
          <a:srcRect/>
          <a:stretch>
            <a:fillRect l="-35000" r="-35000"/>
          </a:stretch>
        </a:blipFill>
      </dgm:spPr>
    </dgm:pt>
    <dgm:pt modelId="{82E77578-0CBC-4A44-85E6-A69BE3168827}" type="pres">
      <dgm:prSet presAssocID="{B77C9E7D-C3E1-4711-80F0-7E890A0F8263}" presName="rect2" presStyleLbl="node1" presStyleIdx="8" presStyleCnt="12" custScaleX="175615" custScaleY="168674" custLinFactX="100000" custLinFactNeighborX="146067" custLinFactNeighborY="76471">
        <dgm:presLayoutVars>
          <dgm:bulletEnabled val="1"/>
        </dgm:presLayoutVars>
      </dgm:prSet>
      <dgm:spPr/>
    </dgm:pt>
    <dgm:pt modelId="{B15C6BE0-EE35-4F67-A0FB-78B607690971}" type="pres">
      <dgm:prSet presAssocID="{4BAB2147-B43A-4C92-B5EB-231E5B817AF5}" presName="sibTrans" presStyleCnt="0"/>
      <dgm:spPr/>
    </dgm:pt>
    <dgm:pt modelId="{6682293C-DDB8-4F90-A61F-8493FB80F2D3}" type="pres">
      <dgm:prSet presAssocID="{437119A2-23B0-4676-9D87-DA06B99B7896}" presName="composite" presStyleCnt="0"/>
      <dgm:spPr/>
    </dgm:pt>
    <dgm:pt modelId="{1816A479-EF24-425F-993C-C50A1008FFC7}" type="pres">
      <dgm:prSet presAssocID="{437119A2-23B0-4676-9D87-DA06B99B7896}" presName="rect1" presStyleLbl="bgImgPlace1" presStyleIdx="9" presStyleCnt="12" custScaleX="189793" custScaleY="237390"/>
      <dgm:spPr>
        <a:blipFill>
          <a:blip xmlns:r="http://schemas.openxmlformats.org/officeDocument/2006/relationships" r:embed="rId10"/>
          <a:srcRect/>
          <a:stretch>
            <a:fillRect l="-44000" r="-44000"/>
          </a:stretch>
        </a:blipFill>
      </dgm:spPr>
    </dgm:pt>
    <dgm:pt modelId="{C1B6B05B-C0CA-4DB0-8449-C7A17EAA4110}" type="pres">
      <dgm:prSet presAssocID="{437119A2-23B0-4676-9D87-DA06B99B7896}" presName="rect2" presStyleLbl="node1" presStyleIdx="9" presStyleCnt="12" custScaleX="175615" custScaleY="168674" custLinFactX="100000" custLinFactNeighborX="146067" custLinFactNeighborY="76471">
        <dgm:presLayoutVars>
          <dgm:bulletEnabled val="1"/>
        </dgm:presLayoutVars>
      </dgm:prSet>
      <dgm:spPr/>
    </dgm:pt>
    <dgm:pt modelId="{E3989F57-E118-4D21-9C4A-AE84B8300A53}" type="pres">
      <dgm:prSet presAssocID="{019F8B70-6548-4F55-A393-0A4816328F49}" presName="sibTrans" presStyleCnt="0"/>
      <dgm:spPr/>
    </dgm:pt>
    <dgm:pt modelId="{218F1825-5857-4A88-ADB5-E963F8011948}" type="pres">
      <dgm:prSet presAssocID="{6C33C337-6B0D-4C59-8BCD-D20E9A582861}" presName="composite" presStyleCnt="0"/>
      <dgm:spPr/>
    </dgm:pt>
    <dgm:pt modelId="{0EDE9180-40D3-44F5-98D1-ED3D559C007D}" type="pres">
      <dgm:prSet presAssocID="{6C33C337-6B0D-4C59-8BCD-D20E9A582861}" presName="rect1" presStyleLbl="bgImgPlace1" presStyleIdx="10" presStyleCnt="12" custScaleX="189793" custScaleY="237390"/>
      <dgm:spPr>
        <a:blipFill>
          <a:blip xmlns:r="http://schemas.openxmlformats.org/officeDocument/2006/relationships" r:embed="rId11"/>
          <a:srcRect/>
          <a:stretch>
            <a:fillRect l="-16000" r="-16000"/>
          </a:stretch>
        </a:blipFill>
      </dgm:spPr>
    </dgm:pt>
    <dgm:pt modelId="{F20E76E7-33BF-42D5-B65B-53065D214F52}" type="pres">
      <dgm:prSet presAssocID="{6C33C337-6B0D-4C59-8BCD-D20E9A582861}" presName="rect2" presStyleLbl="node1" presStyleIdx="10" presStyleCnt="12" custScaleX="175615" custScaleY="168674" custLinFactX="100000" custLinFactNeighborX="146067" custLinFactNeighborY="76471">
        <dgm:presLayoutVars>
          <dgm:bulletEnabled val="1"/>
        </dgm:presLayoutVars>
      </dgm:prSet>
      <dgm:spPr/>
    </dgm:pt>
    <dgm:pt modelId="{72DCA69F-D77C-46FB-A28B-6301F04A242D}" type="pres">
      <dgm:prSet presAssocID="{AC7D88DC-7727-4069-9213-E6804D9E7897}" presName="sibTrans" presStyleCnt="0"/>
      <dgm:spPr/>
    </dgm:pt>
    <dgm:pt modelId="{1F918FBE-B2F4-401A-8EA5-7F5F5331EBDB}" type="pres">
      <dgm:prSet presAssocID="{3473A91B-6F39-4ABB-9821-344D5FF4C387}" presName="composite" presStyleCnt="0"/>
      <dgm:spPr/>
    </dgm:pt>
    <dgm:pt modelId="{9B89C7DB-6FA8-42E4-B273-4A69E56882DB}" type="pres">
      <dgm:prSet presAssocID="{3473A91B-6F39-4ABB-9821-344D5FF4C387}" presName="rect1" presStyleLbl="bgImgPlace1" presStyleIdx="11" presStyleCnt="12" custScaleX="189793" custScaleY="237390"/>
      <dgm:spPr>
        <a:blipFill>
          <a:blip xmlns:r="http://schemas.openxmlformats.org/officeDocument/2006/relationships" r:embed="rId12"/>
          <a:srcRect/>
          <a:stretch>
            <a:fillRect l="-47000" r="-47000"/>
          </a:stretch>
        </a:blipFill>
      </dgm:spPr>
    </dgm:pt>
    <dgm:pt modelId="{AEC8A751-8D6C-4507-834E-E22091C5D577}" type="pres">
      <dgm:prSet presAssocID="{3473A91B-6F39-4ABB-9821-344D5FF4C387}" presName="rect2" presStyleLbl="node1" presStyleIdx="11" presStyleCnt="12" custScaleX="175615" custScaleY="168674" custLinFactX="100000" custLinFactNeighborX="146067" custLinFactNeighborY="76471">
        <dgm:presLayoutVars>
          <dgm:bulletEnabled val="1"/>
        </dgm:presLayoutVars>
      </dgm:prSet>
      <dgm:spPr/>
    </dgm:pt>
  </dgm:ptLst>
  <dgm:cxnLst>
    <dgm:cxn modelId="{4E1E9C01-DB25-422D-96D3-671F6BF4B9CE}" srcId="{C42FCCC8-E070-48AE-9CFF-CAA87C6B54B5}" destId="{B77C9E7D-C3E1-4711-80F0-7E890A0F8263}" srcOrd="8" destOrd="0" parTransId="{F1DEB3FC-5556-4745-AF36-A4BD4BFB648B}" sibTransId="{4BAB2147-B43A-4C92-B5EB-231E5B817AF5}"/>
    <dgm:cxn modelId="{E6B8110E-7A89-4570-BA9A-0162A0B0EDF2}" srcId="{C42FCCC8-E070-48AE-9CFF-CAA87C6B54B5}" destId="{8DAE4F0C-BBBD-4FAC-9E47-B7966EB574DF}" srcOrd="0" destOrd="0" parTransId="{11FDD744-6280-406E-AE3C-8762B9D96AE8}" sibTransId="{20EAEA5A-C745-4976-8829-2A4B39E1610A}"/>
    <dgm:cxn modelId="{75C23914-F2D6-4A80-9657-53B186385316}" type="presOf" srcId="{F5E9A277-B634-438A-833A-A906E294F4F6}" destId="{F53B961A-3820-48D4-B25C-41ECF8FE78F0}" srcOrd="0" destOrd="0" presId="urn:microsoft.com/office/officeart/2008/layout/BendingPictureBlocks"/>
    <dgm:cxn modelId="{3D8E251B-D404-4565-9218-E52F3915C60F}" srcId="{C42FCCC8-E070-48AE-9CFF-CAA87C6B54B5}" destId="{F5E9A277-B634-438A-833A-A906E294F4F6}" srcOrd="1" destOrd="0" parTransId="{009740A9-BE2B-4D3D-9D79-5C4DE6958CF3}" sibTransId="{9D5D7BC0-2DD3-46B5-A543-D7682F4AD6D6}"/>
    <dgm:cxn modelId="{26F7FF20-CD11-4CFD-8C1C-016DE4E9510A}" type="presOf" srcId="{6C33C337-6B0D-4C59-8BCD-D20E9A582861}" destId="{F20E76E7-33BF-42D5-B65B-53065D214F52}" srcOrd="0" destOrd="0" presId="urn:microsoft.com/office/officeart/2008/layout/BendingPictureBlocks"/>
    <dgm:cxn modelId="{C046BD22-6416-4100-907C-9DC07D7163E5}" srcId="{C42FCCC8-E070-48AE-9CFF-CAA87C6B54B5}" destId="{47877AB4-9144-48B0-B6C6-114F6C6D2975}" srcOrd="2" destOrd="0" parTransId="{7A03F15F-8704-4D12-84C9-30D9142EB7C1}" sibTransId="{ABF6E33E-6E05-4D6C-9CA8-6D8393CA3BE6}"/>
    <dgm:cxn modelId="{70CA782E-3304-4892-8C45-63BF6932B3AA}" srcId="{C42FCCC8-E070-48AE-9CFF-CAA87C6B54B5}" destId="{437119A2-23B0-4676-9D87-DA06B99B7896}" srcOrd="9" destOrd="0" parTransId="{9417DCAE-00CC-4B36-9B9B-7043692F5266}" sibTransId="{019F8B70-6548-4F55-A393-0A4816328F49}"/>
    <dgm:cxn modelId="{5FCE1539-603B-424B-ABCD-843074932566}" type="presOf" srcId="{C42FCCC8-E070-48AE-9CFF-CAA87C6B54B5}" destId="{64C2D8C1-3C88-45B6-8101-4B922A1B3F6E}" srcOrd="0" destOrd="0" presId="urn:microsoft.com/office/officeart/2008/layout/BendingPictureBlocks"/>
    <dgm:cxn modelId="{98D5EA5F-BF92-4884-9976-6CA06C593388}" type="presOf" srcId="{E410EDA8-5964-46A6-9942-197EA2425E51}" destId="{4BFE51F2-1EED-4FF7-BA62-3FA836A16E98}" srcOrd="0" destOrd="0" presId="urn:microsoft.com/office/officeart/2008/layout/BendingPictureBlocks"/>
    <dgm:cxn modelId="{22E3F061-EF9C-4C9B-9EB8-92D03658C1D1}" srcId="{C42FCCC8-E070-48AE-9CFF-CAA87C6B54B5}" destId="{F2876B0F-79AC-43AC-8421-C69485F0B158}" srcOrd="5" destOrd="0" parTransId="{628DBBCD-57A1-4566-A7E2-D046EECA6176}" sibTransId="{241F4EBE-52CD-4D9B-9666-26CC4D1B8DBE}"/>
    <dgm:cxn modelId="{FBFAFC73-B5D2-4B76-9A41-017B32F4AE81}" type="presOf" srcId="{3473A91B-6F39-4ABB-9821-344D5FF4C387}" destId="{AEC8A751-8D6C-4507-834E-E22091C5D577}" srcOrd="0" destOrd="0" presId="urn:microsoft.com/office/officeart/2008/layout/BendingPictureBlocks"/>
    <dgm:cxn modelId="{45814B76-52D6-4D26-98E3-0123C63C3B3A}" srcId="{C42FCCC8-E070-48AE-9CFF-CAA87C6B54B5}" destId="{3473A91B-6F39-4ABB-9821-344D5FF4C387}" srcOrd="11" destOrd="0" parTransId="{C5F6285F-75F3-431D-8C4E-2184D14B9DCF}" sibTransId="{3C5291F5-EC16-496B-ADF5-BA06745FB42C}"/>
    <dgm:cxn modelId="{48EC8383-D624-4CE2-A8C4-A9FCCA77E869}" srcId="{C42FCCC8-E070-48AE-9CFF-CAA87C6B54B5}" destId="{6B816EFA-5311-4701-8024-DAA5F5F1C6A1}" srcOrd="4" destOrd="0" parTransId="{2DF0BDD7-694E-415F-B0E7-DBBEE3B7FA5A}" sibTransId="{832B21EC-4EDD-4438-B5F9-FD8B7C88F4E1}"/>
    <dgm:cxn modelId="{6E77DD85-726A-4F1C-8D49-17E0BDA0CDBA}" srcId="{C42FCCC8-E070-48AE-9CFF-CAA87C6B54B5}" destId="{D23B6C51-09AA-48DE-A3E2-F43FDE10A1D3}" srcOrd="6" destOrd="0" parTransId="{C23245CD-7603-44F9-AC9A-FF0E3E480190}" sibTransId="{FD48FE21-82AB-4A8C-9D8C-137C5AD85C69}"/>
    <dgm:cxn modelId="{0902118F-F379-4D10-80AD-F84EA4892BE9}" srcId="{C42FCCC8-E070-48AE-9CFF-CAA87C6B54B5}" destId="{6C33C337-6B0D-4C59-8BCD-D20E9A582861}" srcOrd="10" destOrd="0" parTransId="{871F60B1-A7FD-41EA-A814-48727670A09E}" sibTransId="{AC7D88DC-7727-4069-9213-E6804D9E7897}"/>
    <dgm:cxn modelId="{11FC2793-A67B-446A-A0C9-E843B98FD28C}" srcId="{C42FCCC8-E070-48AE-9CFF-CAA87C6B54B5}" destId="{E410EDA8-5964-46A6-9942-197EA2425E51}" srcOrd="7" destOrd="0" parTransId="{D7C6CDBC-FB51-4830-B009-23F68E9DBE04}" sibTransId="{C15525B6-B46C-484B-B103-400124766D3E}"/>
    <dgm:cxn modelId="{50BF48B6-0A28-498C-9B2A-F10988D8A737}" type="presOf" srcId="{8DAE4F0C-BBBD-4FAC-9E47-B7966EB574DF}" destId="{A1BDE9C8-FCAE-402C-848F-92348D1D5E74}" srcOrd="0" destOrd="0" presId="urn:microsoft.com/office/officeart/2008/layout/BendingPictureBlocks"/>
    <dgm:cxn modelId="{8F622FD6-5339-4C08-A09A-EDB74B77F06D}" type="presOf" srcId="{47877AB4-9144-48B0-B6C6-114F6C6D2975}" destId="{14CEF44C-4F7A-4767-973F-2B4DB068CCCB}" srcOrd="0" destOrd="0" presId="urn:microsoft.com/office/officeart/2008/layout/BendingPictureBlocks"/>
    <dgm:cxn modelId="{227E3AE0-7600-496C-97AB-8341C5AA421A}" type="presOf" srcId="{437119A2-23B0-4676-9D87-DA06B99B7896}" destId="{C1B6B05B-C0CA-4DB0-8449-C7A17EAA4110}" srcOrd="0" destOrd="0" presId="urn:microsoft.com/office/officeart/2008/layout/BendingPictureBlocks"/>
    <dgm:cxn modelId="{8F77C0E0-A6EA-4BF1-BCEC-62CCF26D82BD}" type="presOf" srcId="{F2876B0F-79AC-43AC-8421-C69485F0B158}" destId="{3C373B36-B062-4A8E-A1FE-700E43136BB9}" srcOrd="0" destOrd="0" presId="urn:microsoft.com/office/officeart/2008/layout/BendingPictureBlocks"/>
    <dgm:cxn modelId="{2CD034EB-2981-4F52-8790-3A7FEEFA06A4}" type="presOf" srcId="{B77C9E7D-C3E1-4711-80F0-7E890A0F8263}" destId="{82E77578-0CBC-4A44-85E6-A69BE3168827}" srcOrd="0" destOrd="0" presId="urn:microsoft.com/office/officeart/2008/layout/BendingPictureBlocks"/>
    <dgm:cxn modelId="{2B33C2F1-0A12-4685-9FEA-015B352B365B}" type="presOf" srcId="{D23B6C51-09AA-48DE-A3E2-F43FDE10A1D3}" destId="{75C4D635-9419-4C43-BD91-046E98415725}" srcOrd="0" destOrd="0" presId="urn:microsoft.com/office/officeart/2008/layout/BendingPictureBlocks"/>
    <dgm:cxn modelId="{1939B5F4-71E1-435B-A2D6-3D618DF86C0B}" srcId="{C42FCCC8-E070-48AE-9CFF-CAA87C6B54B5}" destId="{F30340B2-9DF3-48C1-809A-BA6BB8C869C0}" srcOrd="3" destOrd="0" parTransId="{FC7BA5C5-8FCD-4FAC-B36A-349ED2DA3E79}" sibTransId="{DD68E9D6-0F1A-459A-BDF3-D8D32350EBB5}"/>
    <dgm:cxn modelId="{CD329AF6-818A-48CC-92CF-D504D91C794E}" type="presOf" srcId="{6B816EFA-5311-4701-8024-DAA5F5F1C6A1}" destId="{F6061811-7085-4DD6-9AD1-991F54D6B9EF}" srcOrd="0" destOrd="0" presId="urn:microsoft.com/office/officeart/2008/layout/BendingPictureBlocks"/>
    <dgm:cxn modelId="{95D45EF7-9598-4C50-843D-541B0DE3FCA8}" type="presOf" srcId="{F30340B2-9DF3-48C1-809A-BA6BB8C869C0}" destId="{C0CC61B2-B803-4E64-BE4D-EAA8421AFE34}" srcOrd="0" destOrd="0" presId="urn:microsoft.com/office/officeart/2008/layout/BendingPictureBlocks"/>
    <dgm:cxn modelId="{C245AA85-2F2C-49F2-BF71-4D685F300FA9}" type="presParOf" srcId="{64C2D8C1-3C88-45B6-8101-4B922A1B3F6E}" destId="{3A89CE7B-EBE2-44C9-9CB0-F1D003985C1F}" srcOrd="0" destOrd="0" presId="urn:microsoft.com/office/officeart/2008/layout/BendingPictureBlocks"/>
    <dgm:cxn modelId="{577EAE55-0F5D-4F78-B6C0-5BBA217E767A}" type="presParOf" srcId="{3A89CE7B-EBE2-44C9-9CB0-F1D003985C1F}" destId="{79F87CD4-16B4-4629-89EE-FCB4B1158851}" srcOrd="0" destOrd="0" presId="urn:microsoft.com/office/officeart/2008/layout/BendingPictureBlocks"/>
    <dgm:cxn modelId="{4B9AB856-3051-47D7-BD2A-B97F640C58BC}" type="presParOf" srcId="{3A89CE7B-EBE2-44C9-9CB0-F1D003985C1F}" destId="{A1BDE9C8-FCAE-402C-848F-92348D1D5E74}" srcOrd="1" destOrd="0" presId="urn:microsoft.com/office/officeart/2008/layout/BendingPictureBlocks"/>
    <dgm:cxn modelId="{E4EA2C4B-E83A-4667-9376-F5D98930F066}" type="presParOf" srcId="{64C2D8C1-3C88-45B6-8101-4B922A1B3F6E}" destId="{71F87E67-A073-4C8A-9C67-3DD7C261524B}" srcOrd="1" destOrd="0" presId="urn:microsoft.com/office/officeart/2008/layout/BendingPictureBlocks"/>
    <dgm:cxn modelId="{172E8699-CF24-4034-9237-538863A2F46E}" type="presParOf" srcId="{64C2D8C1-3C88-45B6-8101-4B922A1B3F6E}" destId="{A66CE89C-9235-485A-BA3A-95884A3BD421}" srcOrd="2" destOrd="0" presId="urn:microsoft.com/office/officeart/2008/layout/BendingPictureBlocks"/>
    <dgm:cxn modelId="{4A9DF9E1-B25B-420F-9142-3C3B693412DF}" type="presParOf" srcId="{A66CE89C-9235-485A-BA3A-95884A3BD421}" destId="{71CC3884-46A4-49ED-AD89-F75F5853F8C9}" srcOrd="0" destOrd="0" presId="urn:microsoft.com/office/officeart/2008/layout/BendingPictureBlocks"/>
    <dgm:cxn modelId="{A8394C0A-9337-4C67-B308-F6D5EB1F646A}" type="presParOf" srcId="{A66CE89C-9235-485A-BA3A-95884A3BD421}" destId="{F53B961A-3820-48D4-B25C-41ECF8FE78F0}" srcOrd="1" destOrd="0" presId="urn:microsoft.com/office/officeart/2008/layout/BendingPictureBlocks"/>
    <dgm:cxn modelId="{E60B9B9D-FC5E-4A25-9105-644F38C8465D}" type="presParOf" srcId="{64C2D8C1-3C88-45B6-8101-4B922A1B3F6E}" destId="{A98B6D28-D4CC-4B84-B845-044FD9E12A32}" srcOrd="3" destOrd="0" presId="urn:microsoft.com/office/officeart/2008/layout/BendingPictureBlocks"/>
    <dgm:cxn modelId="{B7170C70-26C8-4ED6-AC7B-861358EBC857}" type="presParOf" srcId="{64C2D8C1-3C88-45B6-8101-4B922A1B3F6E}" destId="{3A86C691-ECDB-4DAB-901B-BCAF8636C2EB}" srcOrd="4" destOrd="0" presId="urn:microsoft.com/office/officeart/2008/layout/BendingPictureBlocks"/>
    <dgm:cxn modelId="{CFE36732-CC92-4C1C-B33A-7AB03A43A5FE}" type="presParOf" srcId="{3A86C691-ECDB-4DAB-901B-BCAF8636C2EB}" destId="{0256F511-CE52-4C10-84C1-89F213F3E907}" srcOrd="0" destOrd="0" presId="urn:microsoft.com/office/officeart/2008/layout/BendingPictureBlocks"/>
    <dgm:cxn modelId="{7CC3C0F5-ECB8-4E80-A221-0CEF153C43F3}" type="presParOf" srcId="{3A86C691-ECDB-4DAB-901B-BCAF8636C2EB}" destId="{14CEF44C-4F7A-4767-973F-2B4DB068CCCB}" srcOrd="1" destOrd="0" presId="urn:microsoft.com/office/officeart/2008/layout/BendingPictureBlocks"/>
    <dgm:cxn modelId="{83B5E3E3-A2EB-433E-8B4A-AAF2D3F03CFE}" type="presParOf" srcId="{64C2D8C1-3C88-45B6-8101-4B922A1B3F6E}" destId="{C400993E-59B6-4254-9142-66667CE71D36}" srcOrd="5" destOrd="0" presId="urn:microsoft.com/office/officeart/2008/layout/BendingPictureBlocks"/>
    <dgm:cxn modelId="{9082E6D5-2B3F-447F-A1CF-5F4D36585FEC}" type="presParOf" srcId="{64C2D8C1-3C88-45B6-8101-4B922A1B3F6E}" destId="{9FAE4380-BEF5-430D-94BD-52F06C3BE0B2}" srcOrd="6" destOrd="0" presId="urn:microsoft.com/office/officeart/2008/layout/BendingPictureBlocks"/>
    <dgm:cxn modelId="{0AA9B6FC-7D85-4071-8759-1B02336A490D}" type="presParOf" srcId="{9FAE4380-BEF5-430D-94BD-52F06C3BE0B2}" destId="{1A47CEB9-0161-4DDC-A200-F8C6E1A74686}" srcOrd="0" destOrd="0" presId="urn:microsoft.com/office/officeart/2008/layout/BendingPictureBlocks"/>
    <dgm:cxn modelId="{4C384C33-DD9C-4D88-9567-542A5886F06E}" type="presParOf" srcId="{9FAE4380-BEF5-430D-94BD-52F06C3BE0B2}" destId="{C0CC61B2-B803-4E64-BE4D-EAA8421AFE34}" srcOrd="1" destOrd="0" presId="urn:microsoft.com/office/officeart/2008/layout/BendingPictureBlocks"/>
    <dgm:cxn modelId="{38E879F6-E2BE-462B-B32D-44DAF50C4604}" type="presParOf" srcId="{64C2D8C1-3C88-45B6-8101-4B922A1B3F6E}" destId="{06D45B0A-73C9-4106-AEE9-F90DFBC6C3BF}" srcOrd="7" destOrd="0" presId="urn:microsoft.com/office/officeart/2008/layout/BendingPictureBlocks"/>
    <dgm:cxn modelId="{2C3E6C39-98C6-4C8A-8B56-0B3026469952}" type="presParOf" srcId="{64C2D8C1-3C88-45B6-8101-4B922A1B3F6E}" destId="{FDC6323D-1112-4396-BD64-28D9BC78FB29}" srcOrd="8" destOrd="0" presId="urn:microsoft.com/office/officeart/2008/layout/BendingPictureBlocks"/>
    <dgm:cxn modelId="{02B82570-766A-486E-AB28-604D8FC47F33}" type="presParOf" srcId="{FDC6323D-1112-4396-BD64-28D9BC78FB29}" destId="{8145E226-9249-4F5B-9535-EC27F2A41D9D}" srcOrd="0" destOrd="0" presId="urn:microsoft.com/office/officeart/2008/layout/BendingPictureBlocks"/>
    <dgm:cxn modelId="{B9894561-BFD6-4756-AFE4-9CB661BF2686}" type="presParOf" srcId="{FDC6323D-1112-4396-BD64-28D9BC78FB29}" destId="{F6061811-7085-4DD6-9AD1-991F54D6B9EF}" srcOrd="1" destOrd="0" presId="urn:microsoft.com/office/officeart/2008/layout/BendingPictureBlocks"/>
    <dgm:cxn modelId="{B2FE0D45-66FE-4675-BBD9-18EE49C6E677}" type="presParOf" srcId="{64C2D8C1-3C88-45B6-8101-4B922A1B3F6E}" destId="{EA5FD79C-D320-43A9-B9CE-6C48B2E7D0E9}" srcOrd="9" destOrd="0" presId="urn:microsoft.com/office/officeart/2008/layout/BendingPictureBlocks"/>
    <dgm:cxn modelId="{55DBA52C-46BE-4D74-AF95-563C6DD10997}" type="presParOf" srcId="{64C2D8C1-3C88-45B6-8101-4B922A1B3F6E}" destId="{8C7B3075-D61D-45C3-A669-C6BA1C3178D7}" srcOrd="10" destOrd="0" presId="urn:microsoft.com/office/officeart/2008/layout/BendingPictureBlocks"/>
    <dgm:cxn modelId="{7B33C656-BAD6-4F8E-BF5B-203C2DC8C975}" type="presParOf" srcId="{8C7B3075-D61D-45C3-A669-C6BA1C3178D7}" destId="{DC1C4DF5-C3A9-42F3-9DC5-B2961A98A440}" srcOrd="0" destOrd="0" presId="urn:microsoft.com/office/officeart/2008/layout/BendingPictureBlocks"/>
    <dgm:cxn modelId="{FDC4ACEF-4CF5-49CA-B77D-69DFFA60A7DE}" type="presParOf" srcId="{8C7B3075-D61D-45C3-A669-C6BA1C3178D7}" destId="{3C373B36-B062-4A8E-A1FE-700E43136BB9}" srcOrd="1" destOrd="0" presId="urn:microsoft.com/office/officeart/2008/layout/BendingPictureBlocks"/>
    <dgm:cxn modelId="{9665390C-1C1B-4810-A558-044CFB424642}" type="presParOf" srcId="{64C2D8C1-3C88-45B6-8101-4B922A1B3F6E}" destId="{1AD2902B-B91F-40A8-B129-6295191FDE16}" srcOrd="11" destOrd="0" presId="urn:microsoft.com/office/officeart/2008/layout/BendingPictureBlocks"/>
    <dgm:cxn modelId="{83748ECE-E278-4D2D-9406-1BD750A232C0}" type="presParOf" srcId="{64C2D8C1-3C88-45B6-8101-4B922A1B3F6E}" destId="{1D220070-788D-48AC-B318-AFF12C22C9B7}" srcOrd="12" destOrd="0" presId="urn:microsoft.com/office/officeart/2008/layout/BendingPictureBlocks"/>
    <dgm:cxn modelId="{493D080A-7B87-4593-A16C-F25ABDCEA4E9}" type="presParOf" srcId="{1D220070-788D-48AC-B318-AFF12C22C9B7}" destId="{293395D1-7CA9-4343-A428-F31E9B6DA16A}" srcOrd="0" destOrd="0" presId="urn:microsoft.com/office/officeart/2008/layout/BendingPictureBlocks"/>
    <dgm:cxn modelId="{41B3C18C-1F0E-4370-80A2-82C9FD77B670}" type="presParOf" srcId="{1D220070-788D-48AC-B318-AFF12C22C9B7}" destId="{75C4D635-9419-4C43-BD91-046E98415725}" srcOrd="1" destOrd="0" presId="urn:microsoft.com/office/officeart/2008/layout/BendingPictureBlocks"/>
    <dgm:cxn modelId="{4DCE130E-C9AD-4049-954E-9917902B19D4}" type="presParOf" srcId="{64C2D8C1-3C88-45B6-8101-4B922A1B3F6E}" destId="{36B483DA-8B0E-4D25-8234-8D655C40A246}" srcOrd="13" destOrd="0" presId="urn:microsoft.com/office/officeart/2008/layout/BendingPictureBlocks"/>
    <dgm:cxn modelId="{A6171AF1-394E-43FE-908D-015E39B3A114}" type="presParOf" srcId="{64C2D8C1-3C88-45B6-8101-4B922A1B3F6E}" destId="{BD8B2E75-7F9A-4D0E-A60E-64E500A0117E}" srcOrd="14" destOrd="0" presId="urn:microsoft.com/office/officeart/2008/layout/BendingPictureBlocks"/>
    <dgm:cxn modelId="{C7686AF4-4948-4695-A7B9-9C66D630F3B6}" type="presParOf" srcId="{BD8B2E75-7F9A-4D0E-A60E-64E500A0117E}" destId="{F7CD6A73-715F-4A0E-89BA-6F81ED8F0849}" srcOrd="0" destOrd="0" presId="urn:microsoft.com/office/officeart/2008/layout/BendingPictureBlocks"/>
    <dgm:cxn modelId="{7291D474-B913-472A-9DAC-AB764F9E96D4}" type="presParOf" srcId="{BD8B2E75-7F9A-4D0E-A60E-64E500A0117E}" destId="{4BFE51F2-1EED-4FF7-BA62-3FA836A16E98}" srcOrd="1" destOrd="0" presId="urn:microsoft.com/office/officeart/2008/layout/BendingPictureBlocks"/>
    <dgm:cxn modelId="{131C341A-3468-42B5-A28C-3720DDB85F13}" type="presParOf" srcId="{64C2D8C1-3C88-45B6-8101-4B922A1B3F6E}" destId="{6EB575C7-9780-452C-9D36-E27744216138}" srcOrd="15" destOrd="0" presId="urn:microsoft.com/office/officeart/2008/layout/BendingPictureBlocks"/>
    <dgm:cxn modelId="{51E98E68-4760-4ACF-AC3F-A92D1F321DA3}" type="presParOf" srcId="{64C2D8C1-3C88-45B6-8101-4B922A1B3F6E}" destId="{E8D27E63-A3AA-468D-8E68-E6E24E2A9F3F}" srcOrd="16" destOrd="0" presId="urn:microsoft.com/office/officeart/2008/layout/BendingPictureBlocks"/>
    <dgm:cxn modelId="{46686C14-8C94-4F29-A355-E6AFD3D8490C}" type="presParOf" srcId="{E8D27E63-A3AA-468D-8E68-E6E24E2A9F3F}" destId="{E46DCA6E-BA51-4AA2-AD2C-B3B2D002D172}" srcOrd="0" destOrd="0" presId="urn:microsoft.com/office/officeart/2008/layout/BendingPictureBlocks"/>
    <dgm:cxn modelId="{79AC33D5-4044-40A4-B0F1-38F430F611AA}" type="presParOf" srcId="{E8D27E63-A3AA-468D-8E68-E6E24E2A9F3F}" destId="{82E77578-0CBC-4A44-85E6-A69BE3168827}" srcOrd="1" destOrd="0" presId="urn:microsoft.com/office/officeart/2008/layout/BendingPictureBlocks"/>
    <dgm:cxn modelId="{A272FC9C-5074-4BD7-AB54-16C94EB87BAE}" type="presParOf" srcId="{64C2D8C1-3C88-45B6-8101-4B922A1B3F6E}" destId="{B15C6BE0-EE35-4F67-A0FB-78B607690971}" srcOrd="17" destOrd="0" presId="urn:microsoft.com/office/officeart/2008/layout/BendingPictureBlocks"/>
    <dgm:cxn modelId="{985F9D17-D6BC-4715-ADFB-449615786D0D}" type="presParOf" srcId="{64C2D8C1-3C88-45B6-8101-4B922A1B3F6E}" destId="{6682293C-DDB8-4F90-A61F-8493FB80F2D3}" srcOrd="18" destOrd="0" presId="urn:microsoft.com/office/officeart/2008/layout/BendingPictureBlocks"/>
    <dgm:cxn modelId="{54130670-6B2E-40A9-942C-6676E836DBB9}" type="presParOf" srcId="{6682293C-DDB8-4F90-A61F-8493FB80F2D3}" destId="{1816A479-EF24-425F-993C-C50A1008FFC7}" srcOrd="0" destOrd="0" presId="urn:microsoft.com/office/officeart/2008/layout/BendingPictureBlocks"/>
    <dgm:cxn modelId="{9E836E88-3CF3-4C50-9070-BF355C77B5B4}" type="presParOf" srcId="{6682293C-DDB8-4F90-A61F-8493FB80F2D3}" destId="{C1B6B05B-C0CA-4DB0-8449-C7A17EAA4110}" srcOrd="1" destOrd="0" presId="urn:microsoft.com/office/officeart/2008/layout/BendingPictureBlocks"/>
    <dgm:cxn modelId="{07E866D3-0709-472B-8DBC-3FA824AB9965}" type="presParOf" srcId="{64C2D8C1-3C88-45B6-8101-4B922A1B3F6E}" destId="{E3989F57-E118-4D21-9C4A-AE84B8300A53}" srcOrd="19" destOrd="0" presId="urn:microsoft.com/office/officeart/2008/layout/BendingPictureBlocks"/>
    <dgm:cxn modelId="{A830137E-5216-451D-9F64-E50D376E3710}" type="presParOf" srcId="{64C2D8C1-3C88-45B6-8101-4B922A1B3F6E}" destId="{218F1825-5857-4A88-ADB5-E963F8011948}" srcOrd="20" destOrd="0" presId="urn:microsoft.com/office/officeart/2008/layout/BendingPictureBlocks"/>
    <dgm:cxn modelId="{3AF69541-7D47-4B58-A653-729024824D6D}" type="presParOf" srcId="{218F1825-5857-4A88-ADB5-E963F8011948}" destId="{0EDE9180-40D3-44F5-98D1-ED3D559C007D}" srcOrd="0" destOrd="0" presId="urn:microsoft.com/office/officeart/2008/layout/BendingPictureBlocks"/>
    <dgm:cxn modelId="{F4913425-9BC4-4323-ADE6-89C7C4E64EDA}" type="presParOf" srcId="{218F1825-5857-4A88-ADB5-E963F8011948}" destId="{F20E76E7-33BF-42D5-B65B-53065D214F52}" srcOrd="1" destOrd="0" presId="urn:microsoft.com/office/officeart/2008/layout/BendingPictureBlocks"/>
    <dgm:cxn modelId="{279196A8-97A5-4D44-BB63-B32805694A8D}" type="presParOf" srcId="{64C2D8C1-3C88-45B6-8101-4B922A1B3F6E}" destId="{72DCA69F-D77C-46FB-A28B-6301F04A242D}" srcOrd="21" destOrd="0" presId="urn:microsoft.com/office/officeart/2008/layout/BendingPictureBlocks"/>
    <dgm:cxn modelId="{4293944E-CC64-4779-AB5B-92C0091A2D8B}" type="presParOf" srcId="{64C2D8C1-3C88-45B6-8101-4B922A1B3F6E}" destId="{1F918FBE-B2F4-401A-8EA5-7F5F5331EBDB}" srcOrd="22" destOrd="0" presId="urn:microsoft.com/office/officeart/2008/layout/BendingPictureBlocks"/>
    <dgm:cxn modelId="{ED398E34-9775-42FC-B84B-1CEB979CF547}" type="presParOf" srcId="{1F918FBE-B2F4-401A-8EA5-7F5F5331EBDB}" destId="{9B89C7DB-6FA8-42E4-B273-4A69E56882DB}" srcOrd="0" destOrd="0" presId="urn:microsoft.com/office/officeart/2008/layout/BendingPictureBlocks"/>
    <dgm:cxn modelId="{5FA9C2F0-5D72-4A5B-90ED-DDD9490143AA}" type="presParOf" srcId="{1F918FBE-B2F4-401A-8EA5-7F5F5331EBDB}" destId="{AEC8A751-8D6C-4507-834E-E22091C5D577}" srcOrd="1" destOrd="0" presId="urn:microsoft.com/office/officeart/2008/layout/BendingPictureBlocks"/>
  </dgm:cxnLst>
  <dgm:bg/>
  <dgm:whole/>
  <dgm:extLst>
    <a:ext uri="http://schemas.microsoft.com/office/drawing/2008/diagram">
      <dsp:dataModelExt xmlns:dsp="http://schemas.microsoft.com/office/drawing/2008/diagram" relId="rId28"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AD28BD99-5609-4A0F-960C-4A363C1349CF}" type="doc">
      <dgm:prSet loTypeId="urn:microsoft.com/office/officeart/2005/8/layout/bProcess3" loCatId="process" qsTypeId="urn:microsoft.com/office/officeart/2005/8/quickstyle/simple1" qsCatId="simple" csTypeId="urn:microsoft.com/office/officeart/2005/8/colors/colorful5" csCatId="colorful" phldr="1"/>
      <dgm:spPr/>
      <dgm:t>
        <a:bodyPr/>
        <a:lstStyle/>
        <a:p>
          <a:endParaRPr lang="en-US"/>
        </a:p>
      </dgm:t>
    </dgm:pt>
    <dgm:pt modelId="{F2125A3B-B550-4133-A357-5477C032FDBC}">
      <dgm:prSet phldrT="[Text]" custT="1"/>
      <dgm:spPr/>
      <dgm:t>
        <a:bodyPr/>
        <a:lstStyle/>
        <a:p>
          <a:r>
            <a:rPr lang="en-US" sz="1900"/>
            <a:t>Research</a:t>
          </a:r>
        </a:p>
        <a:p>
          <a:r>
            <a:rPr lang="en-US" sz="1200"/>
            <a:t>Important to take long hard look at similar automotive products that may be sold by cometition. Approach the competitors products by assuming the role of a consumer. This helps in better undrestanding of the right approach for your marketing strategy.</a:t>
          </a:r>
        </a:p>
      </dgm:t>
    </dgm:pt>
    <dgm:pt modelId="{08FB334D-5B61-4EFB-B31D-CA8C3CEBD716}" type="parTrans" cxnId="{D303FE5B-8CF5-4702-8759-1B2BC7D0A259}">
      <dgm:prSet/>
      <dgm:spPr/>
      <dgm:t>
        <a:bodyPr/>
        <a:lstStyle/>
        <a:p>
          <a:endParaRPr lang="en-US"/>
        </a:p>
      </dgm:t>
    </dgm:pt>
    <dgm:pt modelId="{6B30D14C-0BE8-4A44-9CD9-A89CE3D66FBC}" type="sibTrans" cxnId="{D303FE5B-8CF5-4702-8759-1B2BC7D0A259}">
      <dgm:prSet/>
      <dgm:spPr/>
      <dgm:t>
        <a:bodyPr/>
        <a:lstStyle/>
        <a:p>
          <a:endParaRPr lang="en-US"/>
        </a:p>
      </dgm:t>
    </dgm:pt>
    <dgm:pt modelId="{3C25E906-5DA0-45EE-9451-19AD484BCDAB}">
      <dgm:prSet phldrT="[Text]" custT="1"/>
      <dgm:spPr/>
      <dgm:t>
        <a:bodyPr/>
        <a:lstStyle/>
        <a:p>
          <a:r>
            <a:rPr lang="en-US" sz="1900"/>
            <a:t>Focus on Targeted Consumer Group</a:t>
          </a:r>
        </a:p>
        <a:p>
          <a:r>
            <a:rPr lang="en-US" sz="1200"/>
            <a:t>Examine the characteristics of the people you belive will likely purchase such and item. Looking at similar products and highlights the additional features that you product offers. Marketing new products are effective when you can offer an extra feature or benefit to consumers. Offering new offers like a discount or exchange offer might attract more customers. Here the main target group here can be people who owns old cars or planning to buy a new car</a:t>
          </a:r>
        </a:p>
      </dgm:t>
    </dgm:pt>
    <dgm:pt modelId="{FA91B569-299A-45F3-8904-2D863C18AED6}" type="parTrans" cxnId="{A5CF8AB8-5F8F-41C8-8A71-605C965FC6FA}">
      <dgm:prSet/>
      <dgm:spPr/>
      <dgm:t>
        <a:bodyPr/>
        <a:lstStyle/>
        <a:p>
          <a:endParaRPr lang="en-US"/>
        </a:p>
      </dgm:t>
    </dgm:pt>
    <dgm:pt modelId="{C25B8DC4-DDEB-4F73-8BF4-02E215541A9C}" type="sibTrans" cxnId="{A5CF8AB8-5F8F-41C8-8A71-605C965FC6FA}">
      <dgm:prSet/>
      <dgm:spPr/>
      <dgm:t>
        <a:bodyPr/>
        <a:lstStyle/>
        <a:p>
          <a:endParaRPr lang="en-US"/>
        </a:p>
      </dgm:t>
    </dgm:pt>
    <dgm:pt modelId="{3C6D826A-E26F-4AF0-BD42-CF32A71E903F}">
      <dgm:prSet phldrT="[Text]" custT="1"/>
      <dgm:spPr/>
      <dgm:t>
        <a:bodyPr/>
        <a:lstStyle/>
        <a:p>
          <a:r>
            <a:rPr lang="en-US" sz="1900"/>
            <a:t>Trail and Error</a:t>
          </a:r>
        </a:p>
        <a:p>
          <a:r>
            <a:rPr lang="en-US" sz="1200"/>
            <a:t> Marketing  new products involves a certain degree of trial and error. Employ a variety of marketing and advertising approaches to explore the viability of the new product. Exploring different outcomes with marketing tactics. Track results and alter new product marketing strategy to match consumer trends.</a:t>
          </a:r>
        </a:p>
      </dgm:t>
    </dgm:pt>
    <dgm:pt modelId="{6AA09003-71A0-4C41-BDE2-A848065C50E6}" type="parTrans" cxnId="{6DA007AF-F6E1-4D13-B1A9-4A758A8A48F8}">
      <dgm:prSet/>
      <dgm:spPr/>
      <dgm:t>
        <a:bodyPr/>
        <a:lstStyle/>
        <a:p>
          <a:endParaRPr lang="en-US"/>
        </a:p>
      </dgm:t>
    </dgm:pt>
    <dgm:pt modelId="{E3F81519-79F7-4909-BB15-4A3F7E568B6F}" type="sibTrans" cxnId="{6DA007AF-F6E1-4D13-B1A9-4A758A8A48F8}">
      <dgm:prSet/>
      <dgm:spPr/>
      <dgm:t>
        <a:bodyPr/>
        <a:lstStyle/>
        <a:p>
          <a:endParaRPr lang="en-US"/>
        </a:p>
      </dgm:t>
    </dgm:pt>
    <dgm:pt modelId="{E2B10030-2A26-4E8D-88C8-593B68101522}">
      <dgm:prSet phldrT="[Text]" custT="1"/>
      <dgm:spPr/>
      <dgm:t>
        <a:bodyPr/>
        <a:lstStyle/>
        <a:p>
          <a:r>
            <a:rPr lang="en-US" sz="1900"/>
            <a:t>Advertisment</a:t>
          </a:r>
        </a:p>
        <a:p>
          <a:r>
            <a:rPr lang="en-US" sz="1200"/>
            <a:t>First few days of your products are most critical. Generating as much noise as possible. Use public relations tactics.Going for a Television advertisment can be a really good strategy for increasing popularity of the product.</a:t>
          </a:r>
        </a:p>
      </dgm:t>
    </dgm:pt>
    <dgm:pt modelId="{50C31A7A-13CF-4477-8AC6-90C25DB54135}" type="parTrans" cxnId="{F256B1F0-92B0-48D6-A1EB-27AF0790043B}">
      <dgm:prSet/>
      <dgm:spPr/>
      <dgm:t>
        <a:bodyPr/>
        <a:lstStyle/>
        <a:p>
          <a:endParaRPr lang="en-US"/>
        </a:p>
      </dgm:t>
    </dgm:pt>
    <dgm:pt modelId="{2979C7E9-8E3E-40F4-94E9-228FE0FB797F}" type="sibTrans" cxnId="{F256B1F0-92B0-48D6-A1EB-27AF0790043B}">
      <dgm:prSet/>
      <dgm:spPr/>
      <dgm:t>
        <a:bodyPr/>
        <a:lstStyle/>
        <a:p>
          <a:endParaRPr lang="en-US"/>
        </a:p>
      </dgm:t>
    </dgm:pt>
    <dgm:pt modelId="{5298B7BC-A19F-4DCA-A1BA-175E62268DC7}">
      <dgm:prSet phldrT="[Text]" custT="1"/>
      <dgm:spPr/>
      <dgm:t>
        <a:bodyPr/>
        <a:lstStyle/>
        <a:p>
          <a:r>
            <a:rPr lang="en-US" sz="1900"/>
            <a:t>Monitor and Revise</a:t>
          </a:r>
        </a:p>
        <a:p>
          <a:r>
            <a:rPr lang="en-US" sz="1200"/>
            <a:t>After all the initial groundwork for your new product marketing strategy is done. It is important to revise and monitor your strategy on a regular basis. Marketing new products mean that you need to continually change up the strategy to keep customers rolling in.</a:t>
          </a:r>
        </a:p>
        <a:p>
          <a:endParaRPr lang="en-US" sz="1200"/>
        </a:p>
      </dgm:t>
    </dgm:pt>
    <dgm:pt modelId="{95DF1BE5-C807-48CA-B272-A732E6E44758}" type="parTrans" cxnId="{37761A4A-D74E-485F-A3F8-4DF077D9EBD0}">
      <dgm:prSet/>
      <dgm:spPr/>
      <dgm:t>
        <a:bodyPr/>
        <a:lstStyle/>
        <a:p>
          <a:endParaRPr lang="en-US"/>
        </a:p>
      </dgm:t>
    </dgm:pt>
    <dgm:pt modelId="{AF921875-AE44-416B-AA77-18F2C74CD433}" type="sibTrans" cxnId="{37761A4A-D74E-485F-A3F8-4DF077D9EBD0}">
      <dgm:prSet/>
      <dgm:spPr/>
      <dgm:t>
        <a:bodyPr/>
        <a:lstStyle/>
        <a:p>
          <a:endParaRPr lang="en-US"/>
        </a:p>
      </dgm:t>
    </dgm:pt>
    <dgm:pt modelId="{2A80BB47-0259-4E62-801C-9E90767530C2}" type="pres">
      <dgm:prSet presAssocID="{AD28BD99-5609-4A0F-960C-4A363C1349CF}" presName="Name0" presStyleCnt="0">
        <dgm:presLayoutVars>
          <dgm:dir/>
          <dgm:resizeHandles val="exact"/>
        </dgm:presLayoutVars>
      </dgm:prSet>
      <dgm:spPr/>
    </dgm:pt>
    <dgm:pt modelId="{8FC699B3-7A87-488E-893E-BB0AE33FB100}" type="pres">
      <dgm:prSet presAssocID="{F2125A3B-B550-4133-A357-5477C032FDBC}" presName="node" presStyleLbl="node1" presStyleIdx="0" presStyleCnt="5" custScaleX="141750" custScaleY="221968">
        <dgm:presLayoutVars>
          <dgm:bulletEnabled val="1"/>
        </dgm:presLayoutVars>
      </dgm:prSet>
      <dgm:spPr/>
    </dgm:pt>
    <dgm:pt modelId="{4DCE2CF0-0832-435C-A218-B70D74271E3D}" type="pres">
      <dgm:prSet presAssocID="{6B30D14C-0BE8-4A44-9CD9-A89CE3D66FBC}" presName="sibTrans" presStyleLbl="sibTrans1D1" presStyleIdx="0" presStyleCnt="4"/>
      <dgm:spPr/>
    </dgm:pt>
    <dgm:pt modelId="{66E2F0D4-1050-4141-A677-CADDE005E234}" type="pres">
      <dgm:prSet presAssocID="{6B30D14C-0BE8-4A44-9CD9-A89CE3D66FBC}" presName="connectorText" presStyleLbl="sibTrans1D1" presStyleIdx="0" presStyleCnt="4"/>
      <dgm:spPr/>
    </dgm:pt>
    <dgm:pt modelId="{49A84C2B-1BDC-425F-BF9E-23BA0044E3F8}" type="pres">
      <dgm:prSet presAssocID="{3C25E906-5DA0-45EE-9451-19AD484BCDAB}" presName="node" presStyleLbl="node1" presStyleIdx="1" presStyleCnt="5" custScaleX="149228" custScaleY="275493">
        <dgm:presLayoutVars>
          <dgm:bulletEnabled val="1"/>
        </dgm:presLayoutVars>
      </dgm:prSet>
      <dgm:spPr/>
    </dgm:pt>
    <dgm:pt modelId="{7B1A317C-3EE1-4761-9547-2DC4A7DAA449}" type="pres">
      <dgm:prSet presAssocID="{C25B8DC4-DDEB-4F73-8BF4-02E215541A9C}" presName="sibTrans" presStyleLbl="sibTrans1D1" presStyleIdx="1" presStyleCnt="4"/>
      <dgm:spPr/>
    </dgm:pt>
    <dgm:pt modelId="{0D0CA3A8-5DFA-43D9-9ED5-84253A3C93EC}" type="pres">
      <dgm:prSet presAssocID="{C25B8DC4-DDEB-4F73-8BF4-02E215541A9C}" presName="connectorText" presStyleLbl="sibTrans1D1" presStyleIdx="1" presStyleCnt="4"/>
      <dgm:spPr/>
    </dgm:pt>
    <dgm:pt modelId="{99CD16AB-550F-4FEB-A85E-B27E5546A58C}" type="pres">
      <dgm:prSet presAssocID="{3C6D826A-E26F-4AF0-BD42-CF32A71E903F}" presName="node" presStyleLbl="node1" presStyleIdx="2" presStyleCnt="5" custScaleX="147963" custScaleY="218385">
        <dgm:presLayoutVars>
          <dgm:bulletEnabled val="1"/>
        </dgm:presLayoutVars>
      </dgm:prSet>
      <dgm:spPr/>
    </dgm:pt>
    <dgm:pt modelId="{4569B87B-0D94-4F88-9065-1448FFABAE6D}" type="pres">
      <dgm:prSet presAssocID="{E3F81519-79F7-4909-BB15-4A3F7E568B6F}" presName="sibTrans" presStyleLbl="sibTrans1D1" presStyleIdx="2" presStyleCnt="4"/>
      <dgm:spPr/>
    </dgm:pt>
    <dgm:pt modelId="{77F04F5D-8CC7-4677-BA36-15504E168F42}" type="pres">
      <dgm:prSet presAssocID="{E3F81519-79F7-4909-BB15-4A3F7E568B6F}" presName="connectorText" presStyleLbl="sibTrans1D1" presStyleIdx="2" presStyleCnt="4"/>
      <dgm:spPr/>
    </dgm:pt>
    <dgm:pt modelId="{33BADE53-6591-483C-AD98-7CC8E9BADA58}" type="pres">
      <dgm:prSet presAssocID="{E2B10030-2A26-4E8D-88C8-593B68101522}" presName="node" presStyleLbl="node1" presStyleIdx="3" presStyleCnt="5" custScaleX="154537" custScaleY="210162">
        <dgm:presLayoutVars>
          <dgm:bulletEnabled val="1"/>
        </dgm:presLayoutVars>
      </dgm:prSet>
      <dgm:spPr/>
    </dgm:pt>
    <dgm:pt modelId="{F52971E9-02FF-4A4A-B025-0487FB5CCA96}" type="pres">
      <dgm:prSet presAssocID="{2979C7E9-8E3E-40F4-94E9-228FE0FB797F}" presName="sibTrans" presStyleLbl="sibTrans1D1" presStyleIdx="3" presStyleCnt="4"/>
      <dgm:spPr/>
    </dgm:pt>
    <dgm:pt modelId="{8FD27A05-05FB-4062-9105-A62298B75564}" type="pres">
      <dgm:prSet presAssocID="{2979C7E9-8E3E-40F4-94E9-228FE0FB797F}" presName="connectorText" presStyleLbl="sibTrans1D1" presStyleIdx="3" presStyleCnt="4"/>
      <dgm:spPr/>
    </dgm:pt>
    <dgm:pt modelId="{81EA915C-3F33-4411-986F-4CCEBEFBBB80}" type="pres">
      <dgm:prSet presAssocID="{5298B7BC-A19F-4DCA-A1BA-175E62268DC7}" presName="node" presStyleLbl="node1" presStyleIdx="4" presStyleCnt="5" custScaleX="164935" custScaleY="209149">
        <dgm:presLayoutVars>
          <dgm:bulletEnabled val="1"/>
        </dgm:presLayoutVars>
      </dgm:prSet>
      <dgm:spPr/>
    </dgm:pt>
  </dgm:ptLst>
  <dgm:cxnLst>
    <dgm:cxn modelId="{D303FE5B-8CF5-4702-8759-1B2BC7D0A259}" srcId="{AD28BD99-5609-4A0F-960C-4A363C1349CF}" destId="{F2125A3B-B550-4133-A357-5477C032FDBC}" srcOrd="0" destOrd="0" parTransId="{08FB334D-5B61-4EFB-B31D-CA8C3CEBD716}" sibTransId="{6B30D14C-0BE8-4A44-9CD9-A89CE3D66FBC}"/>
    <dgm:cxn modelId="{44EE8269-274D-4692-BC62-FE12BACE0CD5}" type="presOf" srcId="{6B30D14C-0BE8-4A44-9CD9-A89CE3D66FBC}" destId="{4DCE2CF0-0832-435C-A218-B70D74271E3D}" srcOrd="0" destOrd="0" presId="urn:microsoft.com/office/officeart/2005/8/layout/bProcess3"/>
    <dgm:cxn modelId="{37761A4A-D74E-485F-A3F8-4DF077D9EBD0}" srcId="{AD28BD99-5609-4A0F-960C-4A363C1349CF}" destId="{5298B7BC-A19F-4DCA-A1BA-175E62268DC7}" srcOrd="4" destOrd="0" parTransId="{95DF1BE5-C807-48CA-B272-A732E6E44758}" sibTransId="{AF921875-AE44-416B-AA77-18F2C74CD433}"/>
    <dgm:cxn modelId="{207FDD4A-2ED6-4410-B91D-D8FA1D0141D2}" type="presOf" srcId="{3C6D826A-E26F-4AF0-BD42-CF32A71E903F}" destId="{99CD16AB-550F-4FEB-A85E-B27E5546A58C}" srcOrd="0" destOrd="0" presId="urn:microsoft.com/office/officeart/2005/8/layout/bProcess3"/>
    <dgm:cxn modelId="{12FA6B7A-6C7B-4298-A037-F7F10240636F}" type="presOf" srcId="{F2125A3B-B550-4133-A357-5477C032FDBC}" destId="{8FC699B3-7A87-488E-893E-BB0AE33FB100}" srcOrd="0" destOrd="0" presId="urn:microsoft.com/office/officeart/2005/8/layout/bProcess3"/>
    <dgm:cxn modelId="{95EFAC7B-1F0A-46D3-973D-064C6113CABC}" type="presOf" srcId="{6B30D14C-0BE8-4A44-9CD9-A89CE3D66FBC}" destId="{66E2F0D4-1050-4141-A677-CADDE005E234}" srcOrd="1" destOrd="0" presId="urn:microsoft.com/office/officeart/2005/8/layout/bProcess3"/>
    <dgm:cxn modelId="{45D3427F-CA30-47ED-A1CF-B06C756E3B83}" type="presOf" srcId="{E3F81519-79F7-4909-BB15-4A3F7E568B6F}" destId="{4569B87B-0D94-4F88-9065-1448FFABAE6D}" srcOrd="0" destOrd="0" presId="urn:microsoft.com/office/officeart/2005/8/layout/bProcess3"/>
    <dgm:cxn modelId="{495FF095-5CBA-4962-90A0-561A8E34C0F0}" type="presOf" srcId="{AD28BD99-5609-4A0F-960C-4A363C1349CF}" destId="{2A80BB47-0259-4E62-801C-9E90767530C2}" srcOrd="0" destOrd="0" presId="urn:microsoft.com/office/officeart/2005/8/layout/bProcess3"/>
    <dgm:cxn modelId="{741BD7A1-852F-4291-AA16-91C3B575F49A}" type="presOf" srcId="{2979C7E9-8E3E-40F4-94E9-228FE0FB797F}" destId="{F52971E9-02FF-4A4A-B025-0487FB5CCA96}" srcOrd="0" destOrd="0" presId="urn:microsoft.com/office/officeart/2005/8/layout/bProcess3"/>
    <dgm:cxn modelId="{AAE3EAAA-7639-4BC2-9457-71D93B7CAF43}" type="presOf" srcId="{E3F81519-79F7-4909-BB15-4A3F7E568B6F}" destId="{77F04F5D-8CC7-4677-BA36-15504E168F42}" srcOrd="1" destOrd="0" presId="urn:microsoft.com/office/officeart/2005/8/layout/bProcess3"/>
    <dgm:cxn modelId="{8DA32CAC-559C-4132-8449-09013A4C673C}" type="presOf" srcId="{3C25E906-5DA0-45EE-9451-19AD484BCDAB}" destId="{49A84C2B-1BDC-425F-BF9E-23BA0044E3F8}" srcOrd="0" destOrd="0" presId="urn:microsoft.com/office/officeart/2005/8/layout/bProcess3"/>
    <dgm:cxn modelId="{6DA007AF-F6E1-4D13-B1A9-4A758A8A48F8}" srcId="{AD28BD99-5609-4A0F-960C-4A363C1349CF}" destId="{3C6D826A-E26F-4AF0-BD42-CF32A71E903F}" srcOrd="2" destOrd="0" parTransId="{6AA09003-71A0-4C41-BDE2-A848065C50E6}" sibTransId="{E3F81519-79F7-4909-BB15-4A3F7E568B6F}"/>
    <dgm:cxn modelId="{A5CF8AB8-5F8F-41C8-8A71-605C965FC6FA}" srcId="{AD28BD99-5609-4A0F-960C-4A363C1349CF}" destId="{3C25E906-5DA0-45EE-9451-19AD484BCDAB}" srcOrd="1" destOrd="0" parTransId="{FA91B569-299A-45F3-8904-2D863C18AED6}" sibTransId="{C25B8DC4-DDEB-4F73-8BF4-02E215541A9C}"/>
    <dgm:cxn modelId="{164D23BD-30A3-469D-9BE8-9399ECA7CA4D}" type="presOf" srcId="{2979C7E9-8E3E-40F4-94E9-228FE0FB797F}" destId="{8FD27A05-05FB-4062-9105-A62298B75564}" srcOrd="1" destOrd="0" presId="urn:microsoft.com/office/officeart/2005/8/layout/bProcess3"/>
    <dgm:cxn modelId="{245900BE-C963-456F-9948-203E1EA4E4A4}" type="presOf" srcId="{E2B10030-2A26-4E8D-88C8-593B68101522}" destId="{33BADE53-6591-483C-AD98-7CC8E9BADA58}" srcOrd="0" destOrd="0" presId="urn:microsoft.com/office/officeart/2005/8/layout/bProcess3"/>
    <dgm:cxn modelId="{A5AC82C0-98CF-470E-97F9-95276DD6EAB3}" type="presOf" srcId="{C25B8DC4-DDEB-4F73-8BF4-02E215541A9C}" destId="{0D0CA3A8-5DFA-43D9-9ED5-84253A3C93EC}" srcOrd="1" destOrd="0" presId="urn:microsoft.com/office/officeart/2005/8/layout/bProcess3"/>
    <dgm:cxn modelId="{BEC397CB-97A1-4BF4-B733-A33227190557}" type="presOf" srcId="{5298B7BC-A19F-4DCA-A1BA-175E62268DC7}" destId="{81EA915C-3F33-4411-986F-4CCEBEFBBB80}" srcOrd="0" destOrd="0" presId="urn:microsoft.com/office/officeart/2005/8/layout/bProcess3"/>
    <dgm:cxn modelId="{4761E0E9-57C8-4565-BE8F-27D8DA3A5C23}" type="presOf" srcId="{C25B8DC4-DDEB-4F73-8BF4-02E215541A9C}" destId="{7B1A317C-3EE1-4761-9547-2DC4A7DAA449}" srcOrd="0" destOrd="0" presId="urn:microsoft.com/office/officeart/2005/8/layout/bProcess3"/>
    <dgm:cxn modelId="{F256B1F0-92B0-48D6-A1EB-27AF0790043B}" srcId="{AD28BD99-5609-4A0F-960C-4A363C1349CF}" destId="{E2B10030-2A26-4E8D-88C8-593B68101522}" srcOrd="3" destOrd="0" parTransId="{50C31A7A-13CF-4477-8AC6-90C25DB54135}" sibTransId="{2979C7E9-8E3E-40F4-94E9-228FE0FB797F}"/>
    <dgm:cxn modelId="{7DBC957A-288D-477F-B938-E9E0E5007865}" type="presParOf" srcId="{2A80BB47-0259-4E62-801C-9E90767530C2}" destId="{8FC699B3-7A87-488E-893E-BB0AE33FB100}" srcOrd="0" destOrd="0" presId="urn:microsoft.com/office/officeart/2005/8/layout/bProcess3"/>
    <dgm:cxn modelId="{826A4FFF-5F20-4AFA-A8E4-38F65A10ACDB}" type="presParOf" srcId="{2A80BB47-0259-4E62-801C-9E90767530C2}" destId="{4DCE2CF0-0832-435C-A218-B70D74271E3D}" srcOrd="1" destOrd="0" presId="urn:microsoft.com/office/officeart/2005/8/layout/bProcess3"/>
    <dgm:cxn modelId="{F8BD3046-4A6F-47E3-9325-80A9BFD3A310}" type="presParOf" srcId="{4DCE2CF0-0832-435C-A218-B70D74271E3D}" destId="{66E2F0D4-1050-4141-A677-CADDE005E234}" srcOrd="0" destOrd="0" presId="urn:microsoft.com/office/officeart/2005/8/layout/bProcess3"/>
    <dgm:cxn modelId="{CF4F93B0-0D04-41C4-83E5-DECC87AA397A}" type="presParOf" srcId="{2A80BB47-0259-4E62-801C-9E90767530C2}" destId="{49A84C2B-1BDC-425F-BF9E-23BA0044E3F8}" srcOrd="2" destOrd="0" presId="urn:microsoft.com/office/officeart/2005/8/layout/bProcess3"/>
    <dgm:cxn modelId="{B50A8AAE-6A1A-4EFE-B635-FCF80A6E839A}" type="presParOf" srcId="{2A80BB47-0259-4E62-801C-9E90767530C2}" destId="{7B1A317C-3EE1-4761-9547-2DC4A7DAA449}" srcOrd="3" destOrd="0" presId="urn:microsoft.com/office/officeart/2005/8/layout/bProcess3"/>
    <dgm:cxn modelId="{CAD2A801-EAA5-4B41-A9B3-37B4A3BCB05B}" type="presParOf" srcId="{7B1A317C-3EE1-4761-9547-2DC4A7DAA449}" destId="{0D0CA3A8-5DFA-43D9-9ED5-84253A3C93EC}" srcOrd="0" destOrd="0" presId="urn:microsoft.com/office/officeart/2005/8/layout/bProcess3"/>
    <dgm:cxn modelId="{A2F016B9-B82E-4EA1-928B-C015467D7D0D}" type="presParOf" srcId="{2A80BB47-0259-4E62-801C-9E90767530C2}" destId="{99CD16AB-550F-4FEB-A85E-B27E5546A58C}" srcOrd="4" destOrd="0" presId="urn:microsoft.com/office/officeart/2005/8/layout/bProcess3"/>
    <dgm:cxn modelId="{F5A6881F-2FD0-4B5B-B8AC-7ABEF221D491}" type="presParOf" srcId="{2A80BB47-0259-4E62-801C-9E90767530C2}" destId="{4569B87B-0D94-4F88-9065-1448FFABAE6D}" srcOrd="5" destOrd="0" presId="urn:microsoft.com/office/officeart/2005/8/layout/bProcess3"/>
    <dgm:cxn modelId="{6D2E543D-3F2B-4F98-9B21-FD2748FB871C}" type="presParOf" srcId="{4569B87B-0D94-4F88-9065-1448FFABAE6D}" destId="{77F04F5D-8CC7-4677-BA36-15504E168F42}" srcOrd="0" destOrd="0" presId="urn:microsoft.com/office/officeart/2005/8/layout/bProcess3"/>
    <dgm:cxn modelId="{D9FA397C-23B6-4823-B5EF-5C545D5F6E8D}" type="presParOf" srcId="{2A80BB47-0259-4E62-801C-9E90767530C2}" destId="{33BADE53-6591-483C-AD98-7CC8E9BADA58}" srcOrd="6" destOrd="0" presId="urn:microsoft.com/office/officeart/2005/8/layout/bProcess3"/>
    <dgm:cxn modelId="{72121270-FD5F-4D3B-B085-BE3F5195EB4F}" type="presParOf" srcId="{2A80BB47-0259-4E62-801C-9E90767530C2}" destId="{F52971E9-02FF-4A4A-B025-0487FB5CCA96}" srcOrd="7" destOrd="0" presId="urn:microsoft.com/office/officeart/2005/8/layout/bProcess3"/>
    <dgm:cxn modelId="{F8547308-0DCB-4A52-8AF8-A46C1C483156}" type="presParOf" srcId="{F52971E9-02FF-4A4A-B025-0487FB5CCA96}" destId="{8FD27A05-05FB-4062-9105-A62298B75564}" srcOrd="0" destOrd="0" presId="urn:microsoft.com/office/officeart/2005/8/layout/bProcess3"/>
    <dgm:cxn modelId="{0D477B9A-E032-4092-89CF-DBD8A818B1AD}" type="presParOf" srcId="{2A80BB47-0259-4E62-801C-9E90767530C2}" destId="{81EA915C-3F33-4411-986F-4CCEBEFBBB80}" srcOrd="8" destOrd="0" presId="urn:microsoft.com/office/officeart/2005/8/layout/bProcess3"/>
  </dgm:cxnLst>
  <dgm:bg/>
  <dgm:whole/>
  <dgm:extLst>
    <a:ext uri="http://schemas.microsoft.com/office/drawing/2008/diagram">
      <dsp:dataModelExt xmlns:dsp="http://schemas.microsoft.com/office/drawing/2008/diagram" relId="rId3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DCE2CF0-0832-435C-A218-B70D74271E3D}">
      <dsp:nvSpPr>
        <dsp:cNvPr id="0" name=""/>
        <dsp:cNvSpPr/>
      </dsp:nvSpPr>
      <dsp:spPr>
        <a:xfrm>
          <a:off x="2482189" y="1523743"/>
          <a:ext cx="607978" cy="91440"/>
        </a:xfrm>
        <a:custGeom>
          <a:avLst/>
          <a:gdLst/>
          <a:ahLst/>
          <a:cxnLst/>
          <a:rect l="0" t="0" r="0" b="0"/>
          <a:pathLst>
            <a:path>
              <a:moveTo>
                <a:pt x="0" y="45720"/>
              </a:moveTo>
              <a:lnTo>
                <a:pt x="607978" y="45720"/>
              </a:lnTo>
            </a:path>
          </a:pathLst>
        </a:custGeom>
        <a:noFill/>
        <a:ln w="6350" cap="flat" cmpd="sng" algn="ctr">
          <a:solidFill>
            <a:schemeClr val="accent2">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770213" y="1566823"/>
        <a:ext cx="31928" cy="5280"/>
      </dsp:txXfrm>
    </dsp:sp>
    <dsp:sp modelId="{8FC699B3-7A87-488E-893E-BB0AE33FB100}">
      <dsp:nvSpPr>
        <dsp:cNvPr id="0" name=""/>
        <dsp:cNvSpPr/>
      </dsp:nvSpPr>
      <dsp:spPr>
        <a:xfrm>
          <a:off x="5399" y="518161"/>
          <a:ext cx="2478589" cy="2102604"/>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35128" tIns="135128" rIns="135128" bIns="135128" numCol="1" spcCol="1270" anchor="ctr" anchorCtr="0">
          <a:noAutofit/>
        </a:bodyPr>
        <a:lstStyle/>
        <a:p>
          <a:pPr marL="0" lvl="0" indent="0" algn="ctr" defTabSz="844550">
            <a:lnSpc>
              <a:spcPct val="90000"/>
            </a:lnSpc>
            <a:spcBef>
              <a:spcPct val="0"/>
            </a:spcBef>
            <a:spcAft>
              <a:spcPct val="35000"/>
            </a:spcAft>
            <a:buNone/>
          </a:pPr>
          <a:r>
            <a:rPr lang="en-US" sz="1900" kern="1200"/>
            <a:t>Components</a:t>
          </a:r>
        </a:p>
        <a:p>
          <a:pPr marL="0" lvl="0" indent="0" algn="ctr" defTabSz="844550">
            <a:lnSpc>
              <a:spcPct val="90000"/>
            </a:lnSpc>
            <a:spcBef>
              <a:spcPct val="0"/>
            </a:spcBef>
            <a:spcAft>
              <a:spcPct val="35000"/>
            </a:spcAft>
            <a:buNone/>
          </a:pPr>
          <a:r>
            <a:rPr lang="en-US" sz="1200" kern="1200"/>
            <a:t>The hardware components from external suppliers are brought together by truck or raliroad. Generally parts belonging to chasis and body are seperated</a:t>
          </a:r>
        </a:p>
      </dsp:txBody>
      <dsp:txXfrm>
        <a:off x="5399" y="518161"/>
        <a:ext cx="2478589" cy="2102604"/>
      </dsp:txXfrm>
    </dsp:sp>
    <dsp:sp modelId="{7B1A317C-3EE1-4761-9547-2DC4A7DAA449}">
      <dsp:nvSpPr>
        <dsp:cNvPr id="0" name=""/>
        <dsp:cNvSpPr/>
      </dsp:nvSpPr>
      <dsp:spPr>
        <a:xfrm>
          <a:off x="1275369" y="2634205"/>
          <a:ext cx="3284384" cy="496896"/>
        </a:xfrm>
        <a:custGeom>
          <a:avLst/>
          <a:gdLst/>
          <a:ahLst/>
          <a:cxnLst/>
          <a:rect l="0" t="0" r="0" b="0"/>
          <a:pathLst>
            <a:path>
              <a:moveTo>
                <a:pt x="3284384" y="0"/>
              </a:moveTo>
              <a:lnTo>
                <a:pt x="3284384" y="265548"/>
              </a:lnTo>
              <a:lnTo>
                <a:pt x="0" y="265548"/>
              </a:lnTo>
              <a:lnTo>
                <a:pt x="0" y="496896"/>
              </a:lnTo>
            </a:path>
          </a:pathLst>
        </a:custGeom>
        <a:noFill/>
        <a:ln w="6350" cap="flat" cmpd="sng" algn="ctr">
          <a:solidFill>
            <a:schemeClr val="accent3">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834399" y="2880013"/>
        <a:ext cx="166323" cy="5280"/>
      </dsp:txXfrm>
    </dsp:sp>
    <dsp:sp modelId="{49A84C2B-1BDC-425F-BF9E-23BA0044E3F8}">
      <dsp:nvSpPr>
        <dsp:cNvPr id="0" name=""/>
        <dsp:cNvSpPr/>
      </dsp:nvSpPr>
      <dsp:spPr>
        <a:xfrm>
          <a:off x="3122567" y="502921"/>
          <a:ext cx="2874372" cy="2133084"/>
        </a:xfrm>
        <a:prstGeom prst="rect">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35128" tIns="135128" rIns="135128" bIns="135128" numCol="1" spcCol="1270" anchor="ctr" anchorCtr="0">
          <a:noAutofit/>
        </a:bodyPr>
        <a:lstStyle/>
        <a:p>
          <a:pPr marL="0" lvl="0" indent="0" algn="ctr" defTabSz="844550">
            <a:lnSpc>
              <a:spcPct val="90000"/>
            </a:lnSpc>
            <a:spcBef>
              <a:spcPct val="0"/>
            </a:spcBef>
            <a:spcAft>
              <a:spcPct val="35000"/>
            </a:spcAft>
            <a:buNone/>
          </a:pPr>
          <a:r>
            <a:rPr lang="en-US" sz="1900" kern="1200"/>
            <a:t>Chasis</a:t>
          </a:r>
        </a:p>
        <a:p>
          <a:pPr marL="0" lvl="0" indent="0" algn="ctr" defTabSz="844550">
            <a:lnSpc>
              <a:spcPct val="90000"/>
            </a:lnSpc>
            <a:spcBef>
              <a:spcPct val="0"/>
            </a:spcBef>
            <a:spcAft>
              <a:spcPct val="35000"/>
            </a:spcAft>
            <a:buNone/>
          </a:pPr>
          <a:r>
            <a:rPr lang="en-US" sz="1200" kern="1200"/>
            <a:t>The automobile is built in a bottom-up manner starting with the frame. At this stage</a:t>
          </a:r>
          <a:r>
            <a:rPr lang="en-US" sz="1200" b="1" kern="1200"/>
            <a:t>, CAD software</a:t>
          </a:r>
          <a:r>
            <a:rPr lang="en-US" sz="1200" kern="1200"/>
            <a:t>(such as Alias) is used to design the frame along with dimensional specifications. The frame is placed on assembly line and strapped to a conveyer belt so that remaining components are sequentially installed.</a:t>
          </a:r>
        </a:p>
        <a:p>
          <a:pPr marL="0" lvl="0" indent="0" algn="ctr" defTabSz="844550">
            <a:lnSpc>
              <a:spcPct val="90000"/>
            </a:lnSpc>
            <a:spcBef>
              <a:spcPct val="0"/>
            </a:spcBef>
            <a:spcAft>
              <a:spcPct val="35000"/>
            </a:spcAft>
            <a:buNone/>
          </a:pPr>
          <a:endParaRPr lang="en-US" sz="1200" kern="1200"/>
        </a:p>
      </dsp:txBody>
      <dsp:txXfrm>
        <a:off x="3122567" y="502921"/>
        <a:ext cx="2874372" cy="2133084"/>
      </dsp:txXfrm>
    </dsp:sp>
    <dsp:sp modelId="{4569B87B-0D94-4F88-9065-1448FFABAE6D}">
      <dsp:nvSpPr>
        <dsp:cNvPr id="0" name=""/>
        <dsp:cNvSpPr/>
      </dsp:nvSpPr>
      <dsp:spPr>
        <a:xfrm>
          <a:off x="2543539" y="4401083"/>
          <a:ext cx="496896" cy="91440"/>
        </a:xfrm>
        <a:custGeom>
          <a:avLst/>
          <a:gdLst/>
          <a:ahLst/>
          <a:cxnLst/>
          <a:rect l="0" t="0" r="0" b="0"/>
          <a:pathLst>
            <a:path>
              <a:moveTo>
                <a:pt x="0" y="45720"/>
              </a:moveTo>
              <a:lnTo>
                <a:pt x="496896" y="45720"/>
              </a:lnTo>
            </a:path>
          </a:pathLst>
        </a:custGeom>
        <a:noFill/>
        <a:ln w="6350" cap="flat" cmpd="sng" algn="ctr">
          <a:solidFill>
            <a:schemeClr val="accent4">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778799" y="4444163"/>
        <a:ext cx="26374" cy="5280"/>
      </dsp:txXfrm>
    </dsp:sp>
    <dsp:sp modelId="{99CD16AB-550F-4FEB-A85E-B27E5546A58C}">
      <dsp:nvSpPr>
        <dsp:cNvPr id="0" name=""/>
        <dsp:cNvSpPr/>
      </dsp:nvSpPr>
      <dsp:spPr>
        <a:xfrm>
          <a:off x="5399" y="3163501"/>
          <a:ext cx="2539940" cy="2566603"/>
        </a:xfrm>
        <a:prstGeom prst="rect">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35128" tIns="135128" rIns="135128" bIns="135128" numCol="1" spcCol="1270" anchor="ctr" anchorCtr="0">
          <a:noAutofit/>
        </a:bodyPr>
        <a:lstStyle/>
        <a:p>
          <a:pPr marL="0" lvl="0" indent="0" algn="ctr" defTabSz="844550">
            <a:lnSpc>
              <a:spcPct val="90000"/>
            </a:lnSpc>
            <a:spcBef>
              <a:spcPct val="0"/>
            </a:spcBef>
            <a:spcAft>
              <a:spcPct val="35000"/>
            </a:spcAft>
            <a:buNone/>
          </a:pPr>
          <a:r>
            <a:rPr lang="en-US" sz="1900" kern="1200"/>
            <a:t>Body</a:t>
          </a:r>
        </a:p>
        <a:p>
          <a:pPr marL="0" lvl="0" indent="0" algn="ctr" defTabSz="844550">
            <a:lnSpc>
              <a:spcPct val="90000"/>
            </a:lnSpc>
            <a:spcBef>
              <a:spcPct val="0"/>
            </a:spcBef>
            <a:spcAft>
              <a:spcPct val="35000"/>
            </a:spcAft>
            <a:buNone/>
          </a:pPr>
          <a:r>
            <a:rPr lang="en-US" sz="1200" kern="1200"/>
            <a:t>The floor plan is one of the major components of the body which is designed using software such as </a:t>
          </a:r>
          <a:r>
            <a:rPr lang="en-US" sz="1200" b="1" kern="1200"/>
            <a:t>Alias or Blender</a:t>
          </a:r>
          <a:r>
            <a:rPr lang="en-US" sz="1200" kern="1200"/>
            <a:t>. Then the parts and shell of the vehicle are modelled and welded and bolted to the base. Robotic software is used to enure the automated process is done precisely along with stabilising properties. Then fully assembled components such as doors and roof are added to form the frame of the car.</a:t>
          </a:r>
        </a:p>
      </dsp:txBody>
      <dsp:txXfrm>
        <a:off x="5399" y="3163501"/>
        <a:ext cx="2539940" cy="2566603"/>
      </dsp:txXfrm>
    </dsp:sp>
    <dsp:sp modelId="{F52971E9-02FF-4A4A-B025-0487FB5CCA96}">
      <dsp:nvSpPr>
        <dsp:cNvPr id="0" name=""/>
        <dsp:cNvSpPr/>
      </dsp:nvSpPr>
      <dsp:spPr>
        <a:xfrm>
          <a:off x="1323577" y="5720689"/>
          <a:ext cx="3208610" cy="512136"/>
        </a:xfrm>
        <a:custGeom>
          <a:avLst/>
          <a:gdLst/>
          <a:ahLst/>
          <a:cxnLst/>
          <a:rect l="0" t="0" r="0" b="0"/>
          <a:pathLst>
            <a:path>
              <a:moveTo>
                <a:pt x="3208610" y="0"/>
              </a:moveTo>
              <a:lnTo>
                <a:pt x="3208610" y="273168"/>
              </a:lnTo>
              <a:lnTo>
                <a:pt x="0" y="273168"/>
              </a:lnTo>
              <a:lnTo>
                <a:pt x="0" y="512136"/>
              </a:lnTo>
            </a:path>
          </a:pathLst>
        </a:custGeom>
        <a:noFill/>
        <a:ln w="6350" cap="flat" cmpd="sng" algn="ctr">
          <a:solidFill>
            <a:schemeClr val="accent5">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846528" y="5974117"/>
        <a:ext cx="162709" cy="5280"/>
      </dsp:txXfrm>
    </dsp:sp>
    <dsp:sp modelId="{33BADE53-6591-483C-AD98-7CC8E9BADA58}">
      <dsp:nvSpPr>
        <dsp:cNvPr id="0" name=""/>
        <dsp:cNvSpPr/>
      </dsp:nvSpPr>
      <dsp:spPr>
        <a:xfrm>
          <a:off x="3072835" y="3171118"/>
          <a:ext cx="2918705" cy="2551370"/>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35128" tIns="135128" rIns="135128" bIns="135128" numCol="1" spcCol="1270" anchor="ctr" anchorCtr="0">
          <a:noAutofit/>
        </a:bodyPr>
        <a:lstStyle/>
        <a:p>
          <a:pPr marL="0" lvl="0" indent="0" algn="ctr" defTabSz="844550">
            <a:lnSpc>
              <a:spcPct val="90000"/>
            </a:lnSpc>
            <a:spcBef>
              <a:spcPct val="0"/>
            </a:spcBef>
            <a:spcAft>
              <a:spcPct val="35000"/>
            </a:spcAft>
            <a:buNone/>
          </a:pPr>
          <a:r>
            <a:rPr lang="en-US" sz="1900" kern="1200"/>
            <a:t>Paint</a:t>
          </a:r>
        </a:p>
        <a:p>
          <a:pPr marL="0" lvl="0" indent="0" algn="ctr" defTabSz="844550">
            <a:lnSpc>
              <a:spcPct val="90000"/>
            </a:lnSpc>
            <a:spcBef>
              <a:spcPct val="0"/>
            </a:spcBef>
            <a:spcAft>
              <a:spcPct val="35000"/>
            </a:spcAft>
            <a:buNone/>
          </a:pPr>
          <a:r>
            <a:rPr lang="en-US" sz="1200" kern="1200"/>
            <a:t>Before any painting work can be done, careful inspection is done under bright white light to ensure no anomalies are present. Usually this is done manually. After this the automobile frame is cleaned of all electrostatic methods. The painting process is automated by programming robots to specifically paint different regions with high prcision and minimum error</a:t>
          </a:r>
          <a:r>
            <a:rPr lang="en-US" sz="1200" b="1" kern="1200"/>
            <a:t>. Robtoic programming </a:t>
          </a:r>
          <a:r>
            <a:rPr lang="en-US" sz="1200" kern="1200"/>
            <a:t>software( maybe C++ or MATLAB programs) are used.</a:t>
          </a:r>
        </a:p>
      </dsp:txBody>
      <dsp:txXfrm>
        <a:off x="3072835" y="3171118"/>
        <a:ext cx="2918705" cy="2551370"/>
      </dsp:txXfrm>
    </dsp:sp>
    <dsp:sp modelId="{79ACA751-1D2F-4A4B-8355-CD523505A5E6}">
      <dsp:nvSpPr>
        <dsp:cNvPr id="0" name=""/>
        <dsp:cNvSpPr/>
      </dsp:nvSpPr>
      <dsp:spPr>
        <a:xfrm>
          <a:off x="2620989" y="7359805"/>
          <a:ext cx="571168" cy="91440"/>
        </a:xfrm>
        <a:custGeom>
          <a:avLst/>
          <a:gdLst/>
          <a:ahLst/>
          <a:cxnLst/>
          <a:rect l="0" t="0" r="0" b="0"/>
          <a:pathLst>
            <a:path>
              <a:moveTo>
                <a:pt x="0" y="53343"/>
              </a:moveTo>
              <a:lnTo>
                <a:pt x="302684" y="53343"/>
              </a:lnTo>
              <a:lnTo>
                <a:pt x="302684" y="45720"/>
              </a:lnTo>
              <a:lnTo>
                <a:pt x="571168" y="45720"/>
              </a:lnTo>
            </a:path>
          </a:pathLst>
        </a:custGeom>
        <a:noFill/>
        <a:ln w="6350" cap="flat" cmpd="sng" algn="ctr">
          <a:solidFill>
            <a:schemeClr val="accent6">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891528" y="7402885"/>
        <a:ext cx="30090" cy="5280"/>
      </dsp:txXfrm>
    </dsp:sp>
    <dsp:sp modelId="{81EA915C-3F33-4411-986F-4CCEBEFBBB80}">
      <dsp:nvSpPr>
        <dsp:cNvPr id="0" name=""/>
        <dsp:cNvSpPr/>
      </dsp:nvSpPr>
      <dsp:spPr>
        <a:xfrm>
          <a:off x="24366" y="6265225"/>
          <a:ext cx="2598423" cy="2295846"/>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35128" tIns="135128" rIns="135128" bIns="135128" numCol="1" spcCol="1270" anchor="ctr" anchorCtr="0">
          <a:noAutofit/>
        </a:bodyPr>
        <a:lstStyle/>
        <a:p>
          <a:pPr marL="0" lvl="0" indent="0" algn="ctr" defTabSz="844550">
            <a:lnSpc>
              <a:spcPct val="90000"/>
            </a:lnSpc>
            <a:spcBef>
              <a:spcPct val="0"/>
            </a:spcBef>
            <a:spcAft>
              <a:spcPct val="35000"/>
            </a:spcAft>
            <a:buNone/>
          </a:pPr>
          <a:r>
            <a:rPr lang="en-US" sz="1900" kern="1200"/>
            <a:t>Interior Assembly</a:t>
          </a:r>
        </a:p>
        <a:p>
          <a:pPr marL="0" lvl="0" indent="0" algn="ctr" defTabSz="844550">
            <a:lnSpc>
              <a:spcPct val="90000"/>
            </a:lnSpc>
            <a:spcBef>
              <a:spcPct val="0"/>
            </a:spcBef>
            <a:spcAft>
              <a:spcPct val="35000"/>
            </a:spcAft>
            <a:buNone/>
          </a:pPr>
          <a:r>
            <a:rPr lang="en-US" sz="1200" kern="1200"/>
            <a:t>At this stage, the critical and minute components that go inside the vehicle have to be designed and made. Software such as </a:t>
          </a:r>
          <a:r>
            <a:rPr lang="en-US" sz="1200" b="1" kern="1200"/>
            <a:t>SolidWorks or Creo Parametic</a:t>
          </a:r>
          <a:r>
            <a:rPr lang="en-US" sz="1200" kern="1200"/>
            <a:t> are used to design and manufacture these components. Another tool populalry used is Inventor which provides varius modelling and simulation tools to pmanufacture components.</a:t>
          </a:r>
        </a:p>
      </dsp:txBody>
      <dsp:txXfrm>
        <a:off x="24366" y="6265225"/>
        <a:ext cx="2598423" cy="2295846"/>
      </dsp:txXfrm>
    </dsp:sp>
    <dsp:sp modelId="{A19E7713-DD0C-441C-AFBE-65ACDBF5349B}">
      <dsp:nvSpPr>
        <dsp:cNvPr id="0" name=""/>
        <dsp:cNvSpPr/>
      </dsp:nvSpPr>
      <dsp:spPr>
        <a:xfrm>
          <a:off x="3224557" y="6282687"/>
          <a:ext cx="2772382" cy="2245675"/>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35128" tIns="135128" rIns="135128" bIns="135128" numCol="1" spcCol="1270" anchor="ctr" anchorCtr="0">
          <a:noAutofit/>
        </a:bodyPr>
        <a:lstStyle/>
        <a:p>
          <a:pPr marL="0" lvl="0" indent="0" algn="ctr" defTabSz="844550">
            <a:lnSpc>
              <a:spcPct val="90000"/>
            </a:lnSpc>
            <a:spcBef>
              <a:spcPct val="0"/>
            </a:spcBef>
            <a:spcAft>
              <a:spcPct val="35000"/>
            </a:spcAft>
            <a:buNone/>
          </a:pPr>
          <a:r>
            <a:rPr lang="en-US" sz="1900" kern="1200"/>
            <a:t>Mate</a:t>
          </a:r>
        </a:p>
        <a:p>
          <a:pPr marL="0" lvl="0" indent="0" algn="ctr" defTabSz="844550">
            <a:lnSpc>
              <a:spcPct val="90000"/>
            </a:lnSpc>
            <a:spcBef>
              <a:spcPct val="0"/>
            </a:spcBef>
            <a:spcAft>
              <a:spcPct val="35000"/>
            </a:spcAft>
            <a:buNone/>
          </a:pPr>
          <a:r>
            <a:rPr lang="en-US" sz="1200" kern="1200"/>
            <a:t>As final stage of manufacturing, the body and chasis must be brought together and bolted. Again robotic arms are used to move the heavy components. After this components such as batteries, tyres and so on are added. From this stage, the automobile can be driven to start the testing phase</a:t>
          </a:r>
        </a:p>
      </dsp:txBody>
      <dsp:txXfrm>
        <a:off x="3224557" y="6282687"/>
        <a:ext cx="2772382" cy="2245675"/>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AACFDBD-4E31-4E6F-816E-4506D00E7FF7}">
      <dsp:nvSpPr>
        <dsp:cNvPr id="0" name=""/>
        <dsp:cNvSpPr/>
      </dsp:nvSpPr>
      <dsp:spPr>
        <a:xfrm>
          <a:off x="3116251" y="681754"/>
          <a:ext cx="210296" cy="91440"/>
        </a:xfrm>
        <a:custGeom>
          <a:avLst/>
          <a:gdLst/>
          <a:ahLst/>
          <a:cxnLst/>
          <a:rect l="0" t="0" r="0" b="0"/>
          <a:pathLst>
            <a:path>
              <a:moveTo>
                <a:pt x="0" y="45720"/>
              </a:moveTo>
              <a:lnTo>
                <a:pt x="210296" y="45720"/>
              </a:lnTo>
            </a:path>
          </a:pathLst>
        </a:custGeom>
        <a:noFill/>
        <a:ln w="6350" cap="flat" cmpd="sng" algn="ctr">
          <a:solidFill>
            <a:schemeClr val="accent5">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11150">
            <a:lnSpc>
              <a:spcPct val="90000"/>
            </a:lnSpc>
            <a:spcBef>
              <a:spcPct val="0"/>
            </a:spcBef>
            <a:spcAft>
              <a:spcPct val="35000"/>
            </a:spcAft>
            <a:buNone/>
          </a:pPr>
          <a:endParaRPr lang="en-IN" sz="700" kern="1200"/>
        </a:p>
      </dsp:txBody>
      <dsp:txXfrm>
        <a:off x="3215323" y="674481"/>
        <a:ext cx="12153" cy="105987"/>
      </dsp:txXfrm>
    </dsp:sp>
    <dsp:sp modelId="{CACECE47-5C39-47AC-A153-560C0B8694F5}">
      <dsp:nvSpPr>
        <dsp:cNvPr id="0" name=""/>
        <dsp:cNvSpPr/>
      </dsp:nvSpPr>
      <dsp:spPr>
        <a:xfrm>
          <a:off x="374970" y="7008"/>
          <a:ext cx="2743081" cy="1440931"/>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4008" tIns="64008" rIns="64008" bIns="64008" numCol="1" spcCol="1270" anchor="ctr" anchorCtr="0">
          <a:noAutofit/>
        </a:bodyPr>
        <a:lstStyle/>
        <a:p>
          <a:pPr marL="0" lvl="0" indent="0" algn="ctr" defTabSz="400050">
            <a:lnSpc>
              <a:spcPct val="90000"/>
            </a:lnSpc>
            <a:spcBef>
              <a:spcPct val="0"/>
            </a:spcBef>
            <a:spcAft>
              <a:spcPct val="35000"/>
            </a:spcAft>
            <a:buNone/>
          </a:pPr>
          <a:r>
            <a:rPr lang="en-IN" sz="900" b="1" kern="1200"/>
            <a:t>Validation of Design</a:t>
          </a:r>
        </a:p>
        <a:p>
          <a:pPr marL="0" lvl="0" indent="0" algn="ctr" defTabSz="400050">
            <a:lnSpc>
              <a:spcPct val="90000"/>
            </a:lnSpc>
            <a:spcBef>
              <a:spcPct val="0"/>
            </a:spcBef>
            <a:spcAft>
              <a:spcPct val="35000"/>
            </a:spcAft>
            <a:buNone/>
          </a:pPr>
          <a:endParaRPr lang="en-IN" sz="900" b="1" kern="1200"/>
        </a:p>
        <a:p>
          <a:pPr marL="0" lvl="0" indent="0" algn="ctr" defTabSz="400050">
            <a:lnSpc>
              <a:spcPct val="90000"/>
            </a:lnSpc>
            <a:spcBef>
              <a:spcPct val="0"/>
            </a:spcBef>
            <a:spcAft>
              <a:spcPct val="35000"/>
            </a:spcAft>
            <a:buNone/>
          </a:pPr>
          <a:r>
            <a:rPr lang="en-IN" sz="900" b="0" i="0" kern="1200"/>
            <a:t>Analytical methods include Finite Element Analysis (FEA), Computational Fluid Dynamics (CFD), Kinematic Analysis of Mechanisms and Tolerance Stack Up Analysis. Physical testing include measurements relating to deflection, strain measurements, tri-axial vibrations, s</a:t>
          </a:r>
          <a:r>
            <a:rPr lang="en-IN" sz="900" b="1" i="0" kern="1200"/>
            <a:t>tiffness &amp; deflection,</a:t>
          </a:r>
          <a:r>
            <a:rPr lang="en-IN" sz="900" b="0" i="0" kern="1200"/>
            <a:t> fluid flow parameters, temperature, frequency response among others.</a:t>
          </a:r>
          <a:endParaRPr lang="en-IN" sz="900" b="1" kern="1200"/>
        </a:p>
      </dsp:txBody>
      <dsp:txXfrm>
        <a:off x="374970" y="7008"/>
        <a:ext cx="2743081" cy="1440931"/>
      </dsp:txXfrm>
    </dsp:sp>
    <dsp:sp modelId="{CEEA9C10-5C14-4ACD-BF1C-033CF0F951C6}">
      <dsp:nvSpPr>
        <dsp:cNvPr id="0" name=""/>
        <dsp:cNvSpPr/>
      </dsp:nvSpPr>
      <dsp:spPr>
        <a:xfrm>
          <a:off x="1746511" y="1446140"/>
          <a:ext cx="2983977" cy="210296"/>
        </a:xfrm>
        <a:custGeom>
          <a:avLst/>
          <a:gdLst/>
          <a:ahLst/>
          <a:cxnLst/>
          <a:rect l="0" t="0" r="0" b="0"/>
          <a:pathLst>
            <a:path>
              <a:moveTo>
                <a:pt x="2983977" y="0"/>
              </a:moveTo>
              <a:lnTo>
                <a:pt x="2983977" y="122248"/>
              </a:lnTo>
              <a:lnTo>
                <a:pt x="0" y="122248"/>
              </a:lnTo>
              <a:lnTo>
                <a:pt x="0" y="210296"/>
              </a:lnTo>
            </a:path>
          </a:pathLst>
        </a:custGeom>
        <a:noFill/>
        <a:ln w="6350" cap="flat" cmpd="sng" algn="ctr">
          <a:solidFill>
            <a:schemeClr val="accent5">
              <a:hueOff val="-675854"/>
              <a:satOff val="-1742"/>
              <a:lumOff val="-1177"/>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1644650">
            <a:lnSpc>
              <a:spcPct val="90000"/>
            </a:lnSpc>
            <a:spcBef>
              <a:spcPct val="0"/>
            </a:spcBef>
            <a:spcAft>
              <a:spcPct val="35000"/>
            </a:spcAft>
            <a:buNone/>
          </a:pPr>
          <a:endParaRPr lang="en-IN" sz="3700" kern="1200"/>
        </a:p>
      </dsp:txBody>
      <dsp:txXfrm>
        <a:off x="1741657" y="1292495"/>
        <a:ext cx="2993685" cy="517587"/>
      </dsp:txXfrm>
    </dsp:sp>
    <dsp:sp modelId="{38FCF9D1-4DE7-4B25-8E6E-1363BCE41443}">
      <dsp:nvSpPr>
        <dsp:cNvPr id="0" name=""/>
        <dsp:cNvSpPr/>
      </dsp:nvSpPr>
      <dsp:spPr>
        <a:xfrm>
          <a:off x="3358948" y="7008"/>
          <a:ext cx="2743081" cy="1440931"/>
        </a:xfrm>
        <a:prstGeom prst="rect">
          <a:avLst/>
        </a:prstGeom>
        <a:solidFill>
          <a:schemeClr val="accent5">
            <a:hueOff val="-614413"/>
            <a:satOff val="-1584"/>
            <a:lumOff val="-107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4008" tIns="64008" rIns="64008" bIns="64008" numCol="1" spcCol="1270" anchor="ctr" anchorCtr="0">
          <a:noAutofit/>
        </a:bodyPr>
        <a:lstStyle/>
        <a:p>
          <a:pPr marL="0" lvl="0" indent="0" algn="ctr" defTabSz="400050">
            <a:lnSpc>
              <a:spcPct val="90000"/>
            </a:lnSpc>
            <a:spcBef>
              <a:spcPct val="0"/>
            </a:spcBef>
            <a:spcAft>
              <a:spcPct val="35000"/>
            </a:spcAft>
            <a:buNone/>
          </a:pPr>
          <a:r>
            <a:rPr lang="en-IN" sz="900" b="1" kern="1200"/>
            <a:t>Quality</a:t>
          </a:r>
        </a:p>
        <a:p>
          <a:pPr marL="0" lvl="0" indent="0" algn="ctr" defTabSz="400050">
            <a:lnSpc>
              <a:spcPct val="90000"/>
            </a:lnSpc>
            <a:spcBef>
              <a:spcPct val="0"/>
            </a:spcBef>
            <a:spcAft>
              <a:spcPct val="35000"/>
            </a:spcAft>
            <a:buNone/>
          </a:pPr>
          <a:endParaRPr lang="en-IN" sz="900" b="1" kern="1200"/>
        </a:p>
        <a:p>
          <a:pPr marL="0" lvl="0" indent="0" algn="ctr" defTabSz="400050">
            <a:lnSpc>
              <a:spcPct val="90000"/>
            </a:lnSpc>
            <a:spcBef>
              <a:spcPct val="0"/>
            </a:spcBef>
            <a:spcAft>
              <a:spcPct val="35000"/>
            </a:spcAft>
            <a:buNone/>
          </a:pPr>
          <a:r>
            <a:rPr lang="en-IN" sz="900" b="0" i="0" kern="1200"/>
            <a:t>More precise sensors and computer programs, can take more detailed measurements of a part's responses to the tests. Automated quality control systems in assembly lines, so something like a poorly fitted part or a bad weld can be automatically detected and dealt with.</a:t>
          </a:r>
          <a:endParaRPr lang="en-IN" sz="900" b="1" kern="1200"/>
        </a:p>
      </dsp:txBody>
      <dsp:txXfrm>
        <a:off x="3358948" y="7008"/>
        <a:ext cx="2743081" cy="1440931"/>
      </dsp:txXfrm>
    </dsp:sp>
    <dsp:sp modelId="{3CF936AC-77EE-43C4-AB99-82B0DA8E4209}">
      <dsp:nvSpPr>
        <dsp:cNvPr id="0" name=""/>
        <dsp:cNvSpPr/>
      </dsp:nvSpPr>
      <dsp:spPr>
        <a:xfrm>
          <a:off x="3116251" y="2363582"/>
          <a:ext cx="210296" cy="91440"/>
        </a:xfrm>
        <a:custGeom>
          <a:avLst/>
          <a:gdLst/>
          <a:ahLst/>
          <a:cxnLst/>
          <a:rect l="0" t="0" r="0" b="0"/>
          <a:pathLst>
            <a:path>
              <a:moveTo>
                <a:pt x="0" y="45720"/>
              </a:moveTo>
              <a:lnTo>
                <a:pt x="210296" y="45720"/>
              </a:lnTo>
            </a:path>
          </a:pathLst>
        </a:custGeom>
        <a:noFill/>
        <a:ln w="6350" cap="flat" cmpd="sng" algn="ctr">
          <a:solidFill>
            <a:schemeClr val="accent5">
              <a:hueOff val="-1351709"/>
              <a:satOff val="-3484"/>
              <a:lumOff val="-2353"/>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11150">
            <a:lnSpc>
              <a:spcPct val="90000"/>
            </a:lnSpc>
            <a:spcBef>
              <a:spcPct val="0"/>
            </a:spcBef>
            <a:spcAft>
              <a:spcPct val="35000"/>
            </a:spcAft>
            <a:buNone/>
          </a:pPr>
          <a:endParaRPr lang="en-IN" sz="700" kern="1200"/>
        </a:p>
      </dsp:txBody>
      <dsp:txXfrm>
        <a:off x="3215323" y="2356309"/>
        <a:ext cx="12153" cy="105987"/>
      </dsp:txXfrm>
    </dsp:sp>
    <dsp:sp modelId="{84E27307-191D-420F-87FB-70BBD944CD5B}">
      <dsp:nvSpPr>
        <dsp:cNvPr id="0" name=""/>
        <dsp:cNvSpPr/>
      </dsp:nvSpPr>
      <dsp:spPr>
        <a:xfrm>
          <a:off x="374970" y="1688837"/>
          <a:ext cx="2743081" cy="1440931"/>
        </a:xfrm>
        <a:prstGeom prst="rect">
          <a:avLst/>
        </a:prstGeom>
        <a:solidFill>
          <a:schemeClr val="accent5">
            <a:hueOff val="-1228826"/>
            <a:satOff val="-3167"/>
            <a:lumOff val="-2139"/>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4008" tIns="64008" rIns="64008" bIns="64008" numCol="1" spcCol="1270" anchor="ctr" anchorCtr="0">
          <a:noAutofit/>
        </a:bodyPr>
        <a:lstStyle/>
        <a:p>
          <a:pPr marL="0" lvl="0" indent="0" algn="ctr" defTabSz="400050">
            <a:lnSpc>
              <a:spcPct val="90000"/>
            </a:lnSpc>
            <a:spcBef>
              <a:spcPct val="0"/>
            </a:spcBef>
            <a:spcAft>
              <a:spcPct val="35000"/>
            </a:spcAft>
            <a:buNone/>
          </a:pPr>
          <a:r>
            <a:rPr lang="en-IN" sz="900" b="1" kern="1200"/>
            <a:t>Fuel Economy</a:t>
          </a:r>
        </a:p>
        <a:p>
          <a:pPr marL="0" lvl="0" indent="0" algn="ctr" defTabSz="400050">
            <a:lnSpc>
              <a:spcPct val="90000"/>
            </a:lnSpc>
            <a:spcBef>
              <a:spcPct val="0"/>
            </a:spcBef>
            <a:spcAft>
              <a:spcPct val="35000"/>
            </a:spcAft>
            <a:buNone/>
          </a:pPr>
          <a:endParaRPr lang="en-IN" sz="900" b="1" kern="1200"/>
        </a:p>
        <a:p>
          <a:pPr marL="0" lvl="0" indent="0" algn="ctr" defTabSz="400050">
            <a:lnSpc>
              <a:spcPct val="90000"/>
            </a:lnSpc>
            <a:spcBef>
              <a:spcPct val="0"/>
            </a:spcBef>
            <a:spcAft>
              <a:spcPct val="35000"/>
            </a:spcAft>
            <a:buNone/>
          </a:pPr>
          <a:r>
            <a:rPr lang="en-IN" sz="900" b="0" i="0" kern="1200"/>
            <a:t>Dynamometer in a laboratory, which ensures consistency. The software doesn’t look at what’s left in the tank. Rather, it measures the amount of carbon in the exhaust to determine how much fuel was used. Fuel consumption also depends on driving habits.</a:t>
          </a:r>
          <a:endParaRPr lang="en-IN" sz="900" kern="1200"/>
        </a:p>
      </dsp:txBody>
      <dsp:txXfrm>
        <a:off x="374970" y="1688837"/>
        <a:ext cx="2743081" cy="1440931"/>
      </dsp:txXfrm>
    </dsp:sp>
    <dsp:sp modelId="{15D99C00-5236-4A81-BAFC-C2F7B4F8B8B6}">
      <dsp:nvSpPr>
        <dsp:cNvPr id="0" name=""/>
        <dsp:cNvSpPr/>
      </dsp:nvSpPr>
      <dsp:spPr>
        <a:xfrm>
          <a:off x="1746511" y="3127968"/>
          <a:ext cx="2983977" cy="210296"/>
        </a:xfrm>
        <a:custGeom>
          <a:avLst/>
          <a:gdLst/>
          <a:ahLst/>
          <a:cxnLst/>
          <a:rect l="0" t="0" r="0" b="0"/>
          <a:pathLst>
            <a:path>
              <a:moveTo>
                <a:pt x="2983977" y="0"/>
              </a:moveTo>
              <a:lnTo>
                <a:pt x="2983977" y="122248"/>
              </a:lnTo>
              <a:lnTo>
                <a:pt x="0" y="122248"/>
              </a:lnTo>
              <a:lnTo>
                <a:pt x="0" y="210296"/>
              </a:lnTo>
            </a:path>
          </a:pathLst>
        </a:custGeom>
        <a:noFill/>
        <a:ln w="6350" cap="flat" cmpd="sng" algn="ctr">
          <a:solidFill>
            <a:schemeClr val="accent5">
              <a:hueOff val="-2027563"/>
              <a:satOff val="-5226"/>
              <a:lumOff val="-353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1644650">
            <a:lnSpc>
              <a:spcPct val="90000"/>
            </a:lnSpc>
            <a:spcBef>
              <a:spcPct val="0"/>
            </a:spcBef>
            <a:spcAft>
              <a:spcPct val="35000"/>
            </a:spcAft>
            <a:buNone/>
          </a:pPr>
          <a:endParaRPr lang="en-IN" sz="3700" kern="1200"/>
        </a:p>
      </dsp:txBody>
      <dsp:txXfrm>
        <a:off x="1741657" y="2974323"/>
        <a:ext cx="2993685" cy="517587"/>
      </dsp:txXfrm>
    </dsp:sp>
    <dsp:sp modelId="{81DBA307-1C4D-4A8B-AB1E-E90E3F7F1C1D}">
      <dsp:nvSpPr>
        <dsp:cNvPr id="0" name=""/>
        <dsp:cNvSpPr/>
      </dsp:nvSpPr>
      <dsp:spPr>
        <a:xfrm>
          <a:off x="3358948" y="1688837"/>
          <a:ext cx="2743081" cy="1440931"/>
        </a:xfrm>
        <a:prstGeom prst="rect">
          <a:avLst/>
        </a:prstGeom>
        <a:solidFill>
          <a:schemeClr val="accent5">
            <a:hueOff val="-1843239"/>
            <a:satOff val="-4751"/>
            <a:lumOff val="-3209"/>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6896" tIns="56896" rIns="56896" bIns="56896" numCol="1" spcCol="1270" anchor="ctr" anchorCtr="0">
          <a:noAutofit/>
        </a:bodyPr>
        <a:lstStyle/>
        <a:p>
          <a:pPr marL="0" lvl="0" indent="0" algn="ctr" defTabSz="355600">
            <a:lnSpc>
              <a:spcPct val="90000"/>
            </a:lnSpc>
            <a:spcBef>
              <a:spcPct val="0"/>
            </a:spcBef>
            <a:spcAft>
              <a:spcPct val="35000"/>
            </a:spcAft>
            <a:buNone/>
          </a:pPr>
          <a:r>
            <a:rPr lang="en-IN" sz="800" b="1" kern="1200"/>
            <a:t>Performance &amp; Transmission</a:t>
          </a:r>
        </a:p>
        <a:p>
          <a:pPr marL="0" lvl="0" indent="0" algn="ctr" defTabSz="355600">
            <a:lnSpc>
              <a:spcPct val="90000"/>
            </a:lnSpc>
            <a:spcBef>
              <a:spcPct val="0"/>
            </a:spcBef>
            <a:spcAft>
              <a:spcPct val="35000"/>
            </a:spcAft>
            <a:buNone/>
          </a:pPr>
          <a:endParaRPr lang="en-IN" sz="800" b="1" kern="1200"/>
        </a:p>
        <a:p>
          <a:pPr marL="0" lvl="0" indent="0" algn="ctr" defTabSz="355600">
            <a:lnSpc>
              <a:spcPct val="90000"/>
            </a:lnSpc>
            <a:spcBef>
              <a:spcPct val="0"/>
            </a:spcBef>
            <a:spcAft>
              <a:spcPct val="35000"/>
            </a:spcAft>
            <a:buNone/>
          </a:pPr>
          <a:r>
            <a:rPr lang="en-IN" sz="800" b="0" i="0" kern="1200"/>
            <a:t>Traditional methods which called for the use of a fifth wheel or optical sensor.  Engne geometery, piston speed, torque and power, fuel consumption,  combustion efficiency, and thermal efficiency. Brakes,  suspension, steering, tyres etc.</a:t>
          </a:r>
        </a:p>
        <a:p>
          <a:pPr marL="0" lvl="0" indent="0" algn="ctr" defTabSz="355600">
            <a:lnSpc>
              <a:spcPct val="90000"/>
            </a:lnSpc>
            <a:spcBef>
              <a:spcPct val="0"/>
            </a:spcBef>
            <a:spcAft>
              <a:spcPct val="35000"/>
            </a:spcAft>
            <a:buNone/>
          </a:pPr>
          <a:r>
            <a:rPr lang="en-IN" sz="800" b="0" i="0" kern="1200"/>
            <a:t>Transmission types are: manual, conventional automatic, dual clutch, automated manual, continuously variable, split power and pure EV transmissions. </a:t>
          </a:r>
          <a:r>
            <a:rPr lang="en-IN" sz="800" b="1" kern="1200"/>
            <a:t> </a:t>
          </a:r>
        </a:p>
      </dsp:txBody>
      <dsp:txXfrm>
        <a:off x="3358948" y="1688837"/>
        <a:ext cx="2743081" cy="1440931"/>
      </dsp:txXfrm>
    </dsp:sp>
    <dsp:sp modelId="{E5A76EA4-7A94-450B-A532-F90B03FFAB0D}">
      <dsp:nvSpPr>
        <dsp:cNvPr id="0" name=""/>
        <dsp:cNvSpPr/>
      </dsp:nvSpPr>
      <dsp:spPr>
        <a:xfrm>
          <a:off x="3116251" y="4045410"/>
          <a:ext cx="210296" cy="91440"/>
        </a:xfrm>
        <a:custGeom>
          <a:avLst/>
          <a:gdLst/>
          <a:ahLst/>
          <a:cxnLst/>
          <a:rect l="0" t="0" r="0" b="0"/>
          <a:pathLst>
            <a:path>
              <a:moveTo>
                <a:pt x="0" y="45720"/>
              </a:moveTo>
              <a:lnTo>
                <a:pt x="210296" y="45720"/>
              </a:lnTo>
            </a:path>
          </a:pathLst>
        </a:custGeom>
        <a:noFill/>
        <a:ln w="6350" cap="flat" cmpd="sng" algn="ctr">
          <a:solidFill>
            <a:schemeClr val="accent5">
              <a:hueOff val="-2703417"/>
              <a:satOff val="-6968"/>
              <a:lumOff val="-4706"/>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11150">
            <a:lnSpc>
              <a:spcPct val="90000"/>
            </a:lnSpc>
            <a:spcBef>
              <a:spcPct val="0"/>
            </a:spcBef>
            <a:spcAft>
              <a:spcPct val="35000"/>
            </a:spcAft>
            <a:buNone/>
          </a:pPr>
          <a:endParaRPr lang="en-IN" sz="700" kern="1200"/>
        </a:p>
      </dsp:txBody>
      <dsp:txXfrm>
        <a:off x="3215323" y="4038137"/>
        <a:ext cx="12153" cy="105987"/>
      </dsp:txXfrm>
    </dsp:sp>
    <dsp:sp modelId="{0A364935-9F50-4E65-A88A-EF2FEC91AEC6}">
      <dsp:nvSpPr>
        <dsp:cNvPr id="0" name=""/>
        <dsp:cNvSpPr/>
      </dsp:nvSpPr>
      <dsp:spPr>
        <a:xfrm>
          <a:off x="374970" y="3370665"/>
          <a:ext cx="2743081" cy="1440931"/>
        </a:xfrm>
        <a:prstGeom prst="rect">
          <a:avLst/>
        </a:prstGeom>
        <a:solidFill>
          <a:schemeClr val="accent5">
            <a:hueOff val="-2457652"/>
            <a:satOff val="-6334"/>
            <a:lumOff val="-4278"/>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6896" tIns="56896" rIns="56896" bIns="56896" numCol="1" spcCol="1270" anchor="ctr" anchorCtr="0">
          <a:noAutofit/>
        </a:bodyPr>
        <a:lstStyle/>
        <a:p>
          <a:pPr marL="0" lvl="0" indent="0" algn="ctr" defTabSz="355600">
            <a:lnSpc>
              <a:spcPct val="90000"/>
            </a:lnSpc>
            <a:spcBef>
              <a:spcPct val="0"/>
            </a:spcBef>
            <a:spcAft>
              <a:spcPct val="35000"/>
            </a:spcAft>
            <a:buNone/>
          </a:pPr>
          <a:r>
            <a:rPr lang="en-IN" sz="800" b="1" kern="1200"/>
            <a:t>Electronics</a:t>
          </a:r>
        </a:p>
        <a:p>
          <a:pPr marL="0" lvl="0" indent="0" algn="ctr" defTabSz="355600">
            <a:lnSpc>
              <a:spcPct val="90000"/>
            </a:lnSpc>
            <a:spcBef>
              <a:spcPct val="0"/>
            </a:spcBef>
            <a:spcAft>
              <a:spcPct val="35000"/>
            </a:spcAft>
            <a:buNone/>
          </a:pPr>
          <a:endParaRPr lang="en-IN" sz="800" b="1" kern="1200"/>
        </a:p>
        <a:p>
          <a:pPr marL="0" lvl="0" indent="0" algn="ctr" defTabSz="355600">
            <a:lnSpc>
              <a:spcPct val="90000"/>
            </a:lnSpc>
            <a:spcBef>
              <a:spcPct val="0"/>
            </a:spcBef>
            <a:spcAft>
              <a:spcPct val="35000"/>
            </a:spcAft>
            <a:buNone/>
          </a:pPr>
          <a:r>
            <a:rPr lang="en-IN" sz="800" b="0" i="0" kern="1200"/>
            <a:t>A multi-channel power probe determines the power consumption of electronic control units (ECUs) in both standby and wake-up modes. A radio frequency (RF) vector signal generator with various radio standards is used  for audio testing and signal generation. Engine electronics, Transmission electronics, Chassis electronics, Passive safety, Driver assistance, Passenger comfort, Entertainment systems, Electronic Integrated Cockpit systems.</a:t>
          </a:r>
          <a:endParaRPr lang="en-IN" sz="800" b="1" kern="1200"/>
        </a:p>
      </dsp:txBody>
      <dsp:txXfrm>
        <a:off x="374970" y="3370665"/>
        <a:ext cx="2743081" cy="1440931"/>
      </dsp:txXfrm>
    </dsp:sp>
    <dsp:sp modelId="{6FA8DA4A-6D00-426C-9A4B-35D9A12079B1}">
      <dsp:nvSpPr>
        <dsp:cNvPr id="0" name=""/>
        <dsp:cNvSpPr/>
      </dsp:nvSpPr>
      <dsp:spPr>
        <a:xfrm>
          <a:off x="1746511" y="4809796"/>
          <a:ext cx="2983977" cy="210296"/>
        </a:xfrm>
        <a:custGeom>
          <a:avLst/>
          <a:gdLst/>
          <a:ahLst/>
          <a:cxnLst/>
          <a:rect l="0" t="0" r="0" b="0"/>
          <a:pathLst>
            <a:path>
              <a:moveTo>
                <a:pt x="2983977" y="0"/>
              </a:moveTo>
              <a:lnTo>
                <a:pt x="2983977" y="122248"/>
              </a:lnTo>
              <a:lnTo>
                <a:pt x="0" y="122248"/>
              </a:lnTo>
              <a:lnTo>
                <a:pt x="0" y="210296"/>
              </a:lnTo>
            </a:path>
          </a:pathLst>
        </a:custGeom>
        <a:noFill/>
        <a:ln w="6350" cap="flat" cmpd="sng" algn="ctr">
          <a:solidFill>
            <a:schemeClr val="accent5">
              <a:hueOff val="-3379271"/>
              <a:satOff val="-8710"/>
              <a:lumOff val="-5883"/>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1644650">
            <a:lnSpc>
              <a:spcPct val="90000"/>
            </a:lnSpc>
            <a:spcBef>
              <a:spcPct val="0"/>
            </a:spcBef>
            <a:spcAft>
              <a:spcPct val="35000"/>
            </a:spcAft>
            <a:buNone/>
          </a:pPr>
          <a:endParaRPr lang="en-IN" sz="3700" kern="1200"/>
        </a:p>
      </dsp:txBody>
      <dsp:txXfrm>
        <a:off x="1741657" y="4656151"/>
        <a:ext cx="2993685" cy="517587"/>
      </dsp:txXfrm>
    </dsp:sp>
    <dsp:sp modelId="{67C412A8-9AA3-457D-944F-DE93602831E5}">
      <dsp:nvSpPr>
        <dsp:cNvPr id="0" name=""/>
        <dsp:cNvSpPr/>
      </dsp:nvSpPr>
      <dsp:spPr>
        <a:xfrm>
          <a:off x="3358948" y="3370665"/>
          <a:ext cx="2743081" cy="1440931"/>
        </a:xfrm>
        <a:prstGeom prst="rect">
          <a:avLst/>
        </a:prstGeom>
        <a:solidFill>
          <a:schemeClr val="accent5">
            <a:hueOff val="-3072065"/>
            <a:satOff val="-7918"/>
            <a:lumOff val="-5348"/>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6896" tIns="56896" rIns="56896" bIns="56896" numCol="1" spcCol="1270" anchor="ctr" anchorCtr="0">
          <a:noAutofit/>
        </a:bodyPr>
        <a:lstStyle/>
        <a:p>
          <a:pPr marL="0" lvl="0" indent="0" algn="ctr" defTabSz="355600">
            <a:lnSpc>
              <a:spcPct val="90000"/>
            </a:lnSpc>
            <a:spcBef>
              <a:spcPct val="0"/>
            </a:spcBef>
            <a:spcAft>
              <a:spcPct val="35000"/>
            </a:spcAft>
            <a:buNone/>
          </a:pPr>
          <a:r>
            <a:rPr lang="en-IN" sz="800" b="1" kern="1200"/>
            <a:t>Driver Comfort</a:t>
          </a:r>
        </a:p>
        <a:p>
          <a:pPr marL="0" lvl="0" indent="0" algn="ctr" defTabSz="355600">
            <a:lnSpc>
              <a:spcPct val="90000"/>
            </a:lnSpc>
            <a:spcBef>
              <a:spcPct val="0"/>
            </a:spcBef>
            <a:spcAft>
              <a:spcPct val="35000"/>
            </a:spcAft>
            <a:buNone/>
          </a:pPr>
          <a:endParaRPr lang="en-IN" sz="800" b="1" kern="1200"/>
        </a:p>
        <a:p>
          <a:pPr marL="0" lvl="0" indent="0" algn="ctr" defTabSz="355600">
            <a:lnSpc>
              <a:spcPct val="90000"/>
            </a:lnSpc>
            <a:spcBef>
              <a:spcPct val="0"/>
            </a:spcBef>
            <a:spcAft>
              <a:spcPct val="35000"/>
            </a:spcAft>
            <a:buNone/>
          </a:pPr>
          <a:r>
            <a:rPr lang="en-IN" sz="800" b="0" i="0" kern="1200"/>
            <a:t>Aside from chassis tuning and interior design, vehicle comfort systems provide a significant degree of additional luxury. Comfort is a very subjective thing, which is why a diverse range of factors such as reaction times, driving modes, etc. To valuate such assessments at the earliest possible stage is by employing virtual test driving. It covers the full range from the generation of 3d content to the simulation of complex traffic scenarios and, finally, to the simulation of either simplified or physically driven sensors. Seat H-point Testing.</a:t>
          </a:r>
          <a:endParaRPr lang="en-IN" sz="800" b="1" kern="1200"/>
        </a:p>
      </dsp:txBody>
      <dsp:txXfrm>
        <a:off x="3358948" y="3370665"/>
        <a:ext cx="2743081" cy="1440931"/>
      </dsp:txXfrm>
    </dsp:sp>
    <dsp:sp modelId="{346494C0-F1B7-4204-9BE7-C80DE97286FA}">
      <dsp:nvSpPr>
        <dsp:cNvPr id="0" name=""/>
        <dsp:cNvSpPr/>
      </dsp:nvSpPr>
      <dsp:spPr>
        <a:xfrm>
          <a:off x="3116251" y="5727239"/>
          <a:ext cx="210296" cy="91440"/>
        </a:xfrm>
        <a:custGeom>
          <a:avLst/>
          <a:gdLst/>
          <a:ahLst/>
          <a:cxnLst/>
          <a:rect l="0" t="0" r="0" b="0"/>
          <a:pathLst>
            <a:path>
              <a:moveTo>
                <a:pt x="0" y="45720"/>
              </a:moveTo>
              <a:lnTo>
                <a:pt x="210296" y="45720"/>
              </a:lnTo>
            </a:path>
          </a:pathLst>
        </a:custGeom>
        <a:noFill/>
        <a:ln w="6350" cap="flat" cmpd="sng" algn="ctr">
          <a:solidFill>
            <a:schemeClr val="accent5">
              <a:hueOff val="-4055126"/>
              <a:satOff val="-10451"/>
              <a:lumOff val="-7059"/>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11150">
            <a:lnSpc>
              <a:spcPct val="90000"/>
            </a:lnSpc>
            <a:spcBef>
              <a:spcPct val="0"/>
            </a:spcBef>
            <a:spcAft>
              <a:spcPct val="35000"/>
            </a:spcAft>
            <a:buNone/>
          </a:pPr>
          <a:endParaRPr lang="en-IN" sz="700" kern="1200"/>
        </a:p>
      </dsp:txBody>
      <dsp:txXfrm>
        <a:off x="3215323" y="5719965"/>
        <a:ext cx="12153" cy="105987"/>
      </dsp:txXfrm>
    </dsp:sp>
    <dsp:sp modelId="{C28F813D-F94D-44BD-9039-CA72C72AD797}">
      <dsp:nvSpPr>
        <dsp:cNvPr id="0" name=""/>
        <dsp:cNvSpPr/>
      </dsp:nvSpPr>
      <dsp:spPr>
        <a:xfrm>
          <a:off x="374970" y="5052493"/>
          <a:ext cx="2743081" cy="1440931"/>
        </a:xfrm>
        <a:prstGeom prst="rect">
          <a:avLst/>
        </a:prstGeom>
        <a:solidFill>
          <a:schemeClr val="accent5">
            <a:hueOff val="-3686478"/>
            <a:satOff val="-9501"/>
            <a:lumOff val="-6417"/>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4008" tIns="64008" rIns="64008" bIns="64008" numCol="1" spcCol="1270" anchor="ctr" anchorCtr="0">
          <a:noAutofit/>
        </a:bodyPr>
        <a:lstStyle/>
        <a:p>
          <a:pPr marL="0" lvl="0" indent="0" algn="ctr" defTabSz="400050">
            <a:lnSpc>
              <a:spcPct val="90000"/>
            </a:lnSpc>
            <a:spcBef>
              <a:spcPct val="0"/>
            </a:spcBef>
            <a:spcAft>
              <a:spcPct val="35000"/>
            </a:spcAft>
            <a:buNone/>
          </a:pPr>
          <a:r>
            <a:rPr lang="en-IN" sz="900" b="1" kern="1200"/>
            <a:t>Speed and Endurance</a:t>
          </a:r>
        </a:p>
        <a:p>
          <a:pPr marL="0" lvl="0" indent="0" algn="ctr" defTabSz="400050">
            <a:lnSpc>
              <a:spcPct val="90000"/>
            </a:lnSpc>
            <a:spcBef>
              <a:spcPct val="0"/>
            </a:spcBef>
            <a:spcAft>
              <a:spcPct val="35000"/>
            </a:spcAft>
            <a:buNone/>
          </a:pPr>
          <a:endParaRPr lang="en-IN" sz="900" b="1" kern="1200"/>
        </a:p>
        <a:p>
          <a:pPr marL="0" lvl="0" indent="0" algn="ctr" defTabSz="400050">
            <a:lnSpc>
              <a:spcPct val="90000"/>
            </a:lnSpc>
            <a:spcBef>
              <a:spcPct val="0"/>
            </a:spcBef>
            <a:spcAft>
              <a:spcPct val="35000"/>
            </a:spcAft>
            <a:buNone/>
          </a:pPr>
          <a:r>
            <a:rPr lang="en-IN" sz="900" b="0" i="0" kern="1200"/>
            <a:t>After completion of the development phase for new vehicle assemblies, the products are subjected to an endurance test. In this test procedure, all load parameters are run down thermally and electrically. The boundaries of the devices being tested can be checked using electrical loads. At the same time, these load tests are conducted in climatic chambers in order to introduce additional thermal influences.</a:t>
          </a:r>
        </a:p>
      </dsp:txBody>
      <dsp:txXfrm>
        <a:off x="374970" y="5052493"/>
        <a:ext cx="2743081" cy="1440931"/>
      </dsp:txXfrm>
    </dsp:sp>
    <dsp:sp modelId="{4567DC49-DC51-40A3-AF67-98F47352199B}">
      <dsp:nvSpPr>
        <dsp:cNvPr id="0" name=""/>
        <dsp:cNvSpPr/>
      </dsp:nvSpPr>
      <dsp:spPr>
        <a:xfrm>
          <a:off x="1746511" y="6491624"/>
          <a:ext cx="2983977" cy="210296"/>
        </a:xfrm>
        <a:custGeom>
          <a:avLst/>
          <a:gdLst/>
          <a:ahLst/>
          <a:cxnLst/>
          <a:rect l="0" t="0" r="0" b="0"/>
          <a:pathLst>
            <a:path>
              <a:moveTo>
                <a:pt x="2983977" y="0"/>
              </a:moveTo>
              <a:lnTo>
                <a:pt x="2983977" y="122248"/>
              </a:lnTo>
              <a:lnTo>
                <a:pt x="0" y="122248"/>
              </a:lnTo>
              <a:lnTo>
                <a:pt x="0" y="210296"/>
              </a:lnTo>
            </a:path>
          </a:pathLst>
        </a:custGeom>
        <a:noFill/>
        <a:ln w="6350" cap="flat" cmpd="sng" algn="ctr">
          <a:solidFill>
            <a:schemeClr val="accent5">
              <a:hueOff val="-4730980"/>
              <a:satOff val="-12193"/>
              <a:lumOff val="-8236"/>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1644650">
            <a:lnSpc>
              <a:spcPct val="90000"/>
            </a:lnSpc>
            <a:spcBef>
              <a:spcPct val="0"/>
            </a:spcBef>
            <a:spcAft>
              <a:spcPct val="35000"/>
            </a:spcAft>
            <a:buNone/>
          </a:pPr>
          <a:endParaRPr lang="en-IN" sz="3700" kern="1200"/>
        </a:p>
      </dsp:txBody>
      <dsp:txXfrm>
        <a:off x="1741657" y="6337979"/>
        <a:ext cx="2993685" cy="517587"/>
      </dsp:txXfrm>
    </dsp:sp>
    <dsp:sp modelId="{23332084-BE6B-4857-B676-8E0DAC3F8580}">
      <dsp:nvSpPr>
        <dsp:cNvPr id="0" name=""/>
        <dsp:cNvSpPr/>
      </dsp:nvSpPr>
      <dsp:spPr>
        <a:xfrm>
          <a:off x="3358948" y="5052493"/>
          <a:ext cx="2743081" cy="1440931"/>
        </a:xfrm>
        <a:prstGeom prst="rect">
          <a:avLst/>
        </a:prstGeom>
        <a:solidFill>
          <a:schemeClr val="accent5">
            <a:hueOff val="-4300891"/>
            <a:satOff val="-11085"/>
            <a:lumOff val="-7487"/>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6896" tIns="56896" rIns="56896" bIns="56896" numCol="1" spcCol="1270" anchor="ctr" anchorCtr="0">
          <a:noAutofit/>
        </a:bodyPr>
        <a:lstStyle/>
        <a:p>
          <a:pPr marL="0" lvl="0" indent="0" algn="ctr" defTabSz="355600">
            <a:lnSpc>
              <a:spcPct val="90000"/>
            </a:lnSpc>
            <a:spcBef>
              <a:spcPct val="0"/>
            </a:spcBef>
            <a:spcAft>
              <a:spcPct val="35000"/>
            </a:spcAft>
            <a:buNone/>
          </a:pPr>
          <a:r>
            <a:rPr lang="en-IN" sz="800" b="1" kern="1200"/>
            <a:t>Crash, Roll, Tilt</a:t>
          </a:r>
        </a:p>
        <a:p>
          <a:pPr marL="0" lvl="0" indent="0" algn="ctr" defTabSz="355600">
            <a:lnSpc>
              <a:spcPct val="90000"/>
            </a:lnSpc>
            <a:spcBef>
              <a:spcPct val="0"/>
            </a:spcBef>
            <a:spcAft>
              <a:spcPct val="35000"/>
            </a:spcAft>
            <a:buNone/>
          </a:pPr>
          <a:endParaRPr lang="en-IN" sz="800" b="1" kern="1200"/>
        </a:p>
        <a:p>
          <a:pPr marL="0" lvl="0" indent="0" algn="ctr" defTabSz="355600">
            <a:lnSpc>
              <a:spcPct val="90000"/>
            </a:lnSpc>
            <a:spcBef>
              <a:spcPct val="0"/>
            </a:spcBef>
            <a:spcAft>
              <a:spcPct val="35000"/>
            </a:spcAft>
            <a:buNone/>
          </a:pPr>
          <a:r>
            <a:rPr lang="en-IN" sz="800" b="1" kern="1200"/>
            <a:t>A crash test for a vehicle safety is a type of destructive testing undertaken to ensure that standards for safe design with regards to crash compatibility and crashworthiness are followed for different transportation modes. It minimizes losses such as death, injuries and property. A rollover test verifies the car's ability to support itself, especially from the pillars supporting the roof, during a dynamic impact. Crash test dummies are used with load and motion sensors. </a:t>
          </a:r>
          <a:r>
            <a:rPr lang="en-IN" sz="800" b="0" i="0" kern="1200"/>
            <a:t>The </a:t>
          </a:r>
          <a:r>
            <a:rPr lang="en-IN" sz="800" b="1" i="0" kern="1200"/>
            <a:t>test</a:t>
          </a:r>
          <a:r>
            <a:rPr lang="en-IN" sz="800" b="0" i="0" kern="1200"/>
            <a:t> involves tilting the </a:t>
          </a:r>
          <a:r>
            <a:rPr lang="en-IN" sz="800" b="1" i="0" kern="1200"/>
            <a:t>vehicle</a:t>
          </a:r>
          <a:r>
            <a:rPr lang="en-IN" sz="800" b="0" i="0" kern="1200"/>
            <a:t> in the notional direction of the side of the </a:t>
          </a:r>
          <a:r>
            <a:rPr lang="en-IN" sz="800" b="1" i="0" kern="1200"/>
            <a:t>vehicle</a:t>
          </a:r>
          <a:r>
            <a:rPr lang="en-IN" sz="800" b="0" i="0" kern="1200"/>
            <a:t>, on a movable platform.</a:t>
          </a:r>
          <a:r>
            <a:rPr lang="en-IN" sz="800" b="1" kern="1200"/>
            <a:t> </a:t>
          </a:r>
        </a:p>
      </dsp:txBody>
      <dsp:txXfrm>
        <a:off x="3358948" y="5052493"/>
        <a:ext cx="2743081" cy="1440931"/>
      </dsp:txXfrm>
    </dsp:sp>
    <dsp:sp modelId="{B9A60D32-B62E-49C6-BA3A-07DD7D8EF590}">
      <dsp:nvSpPr>
        <dsp:cNvPr id="0" name=""/>
        <dsp:cNvSpPr/>
      </dsp:nvSpPr>
      <dsp:spPr>
        <a:xfrm>
          <a:off x="3116251" y="7409067"/>
          <a:ext cx="210296" cy="91440"/>
        </a:xfrm>
        <a:custGeom>
          <a:avLst/>
          <a:gdLst/>
          <a:ahLst/>
          <a:cxnLst/>
          <a:rect l="0" t="0" r="0" b="0"/>
          <a:pathLst>
            <a:path>
              <a:moveTo>
                <a:pt x="0" y="45720"/>
              </a:moveTo>
              <a:lnTo>
                <a:pt x="210296" y="45720"/>
              </a:lnTo>
            </a:path>
          </a:pathLst>
        </a:custGeom>
        <a:noFill/>
        <a:ln w="6350" cap="flat" cmpd="sng" algn="ctr">
          <a:solidFill>
            <a:schemeClr val="accent5">
              <a:hueOff val="-5406834"/>
              <a:satOff val="-13935"/>
              <a:lumOff val="-9412"/>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11150">
            <a:lnSpc>
              <a:spcPct val="90000"/>
            </a:lnSpc>
            <a:spcBef>
              <a:spcPct val="0"/>
            </a:spcBef>
            <a:spcAft>
              <a:spcPct val="35000"/>
            </a:spcAft>
            <a:buNone/>
          </a:pPr>
          <a:endParaRPr lang="en-IN" sz="700" kern="1200"/>
        </a:p>
      </dsp:txBody>
      <dsp:txXfrm>
        <a:off x="3215323" y="7401793"/>
        <a:ext cx="12153" cy="105987"/>
      </dsp:txXfrm>
    </dsp:sp>
    <dsp:sp modelId="{83BAA91F-9FB6-4D66-AFC6-F5CF4DF69C76}">
      <dsp:nvSpPr>
        <dsp:cNvPr id="0" name=""/>
        <dsp:cNvSpPr/>
      </dsp:nvSpPr>
      <dsp:spPr>
        <a:xfrm>
          <a:off x="374970" y="6734321"/>
          <a:ext cx="2743081" cy="1440931"/>
        </a:xfrm>
        <a:prstGeom prst="rect">
          <a:avLst/>
        </a:prstGeom>
        <a:solidFill>
          <a:schemeClr val="accent5">
            <a:hueOff val="-4915304"/>
            <a:satOff val="-12668"/>
            <a:lumOff val="-8556"/>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6896" tIns="56896" rIns="56896" bIns="56896" numCol="1" spcCol="1270" anchor="ctr" anchorCtr="0">
          <a:noAutofit/>
        </a:bodyPr>
        <a:lstStyle/>
        <a:p>
          <a:pPr marL="0" lvl="0" indent="0" algn="ctr" defTabSz="355600">
            <a:lnSpc>
              <a:spcPct val="90000"/>
            </a:lnSpc>
            <a:spcBef>
              <a:spcPct val="0"/>
            </a:spcBef>
            <a:spcAft>
              <a:spcPct val="35000"/>
            </a:spcAft>
            <a:buNone/>
          </a:pPr>
          <a:r>
            <a:rPr lang="en-IN" sz="800" b="1" kern="1200"/>
            <a:t>Autonomous Driving</a:t>
          </a:r>
        </a:p>
        <a:p>
          <a:pPr marL="0" lvl="0" indent="0" algn="ctr" defTabSz="355600">
            <a:lnSpc>
              <a:spcPct val="90000"/>
            </a:lnSpc>
            <a:spcBef>
              <a:spcPct val="0"/>
            </a:spcBef>
            <a:spcAft>
              <a:spcPct val="35000"/>
            </a:spcAft>
            <a:buNone/>
          </a:pPr>
          <a:endParaRPr lang="en-IN" sz="800" b="1" kern="1200"/>
        </a:p>
        <a:p>
          <a:pPr marL="0" lvl="0" indent="0" algn="ctr" defTabSz="355600">
            <a:lnSpc>
              <a:spcPct val="90000"/>
            </a:lnSpc>
            <a:spcBef>
              <a:spcPct val="0"/>
            </a:spcBef>
            <a:spcAft>
              <a:spcPct val="35000"/>
            </a:spcAft>
            <a:buNone/>
          </a:pPr>
          <a:r>
            <a:rPr lang="en-IN" sz="800" b="0" i="0" kern="1200"/>
            <a:t>Testing autonomous vehicles starts with inspecting the components. There are five levels in the evolution of autonomous driving.  0 - No Automation, 1 - Driver Assistance, 2 - Partly Automated, 3 - Highly Automated, 4 - Fully Automated, 5 - Full Automation. Adaptive Cruise Control (ACC) is a system that automatically adjusts a car’s cruising speed in response to a slower-moving vehicle ahead, maintaining a safe distance.  A second set of tests has been developed to evaluate the Lane Centering function that continuously supports the driver to keep the car in the middle of the lane. </a:t>
          </a:r>
          <a:endParaRPr lang="en-IN" sz="800" b="1" kern="1200"/>
        </a:p>
      </dsp:txBody>
      <dsp:txXfrm>
        <a:off x="374970" y="6734321"/>
        <a:ext cx="2743081" cy="1440931"/>
      </dsp:txXfrm>
    </dsp:sp>
    <dsp:sp modelId="{3900FF17-8008-446A-B02F-7F6877A3FA34}">
      <dsp:nvSpPr>
        <dsp:cNvPr id="0" name=""/>
        <dsp:cNvSpPr/>
      </dsp:nvSpPr>
      <dsp:spPr>
        <a:xfrm>
          <a:off x="1746511" y="8173452"/>
          <a:ext cx="2977950" cy="210296"/>
        </a:xfrm>
        <a:custGeom>
          <a:avLst/>
          <a:gdLst/>
          <a:ahLst/>
          <a:cxnLst/>
          <a:rect l="0" t="0" r="0" b="0"/>
          <a:pathLst>
            <a:path>
              <a:moveTo>
                <a:pt x="2977950" y="0"/>
              </a:moveTo>
              <a:lnTo>
                <a:pt x="2977950" y="122248"/>
              </a:lnTo>
              <a:lnTo>
                <a:pt x="0" y="122248"/>
              </a:lnTo>
              <a:lnTo>
                <a:pt x="0" y="210296"/>
              </a:lnTo>
            </a:path>
          </a:pathLst>
        </a:custGeom>
        <a:noFill/>
        <a:ln w="6350" cap="flat" cmpd="sng" algn="ctr">
          <a:solidFill>
            <a:schemeClr val="accent5">
              <a:hueOff val="-6082688"/>
              <a:satOff val="-15677"/>
              <a:lumOff val="-10588"/>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1644650">
            <a:lnSpc>
              <a:spcPct val="90000"/>
            </a:lnSpc>
            <a:spcBef>
              <a:spcPct val="0"/>
            </a:spcBef>
            <a:spcAft>
              <a:spcPct val="35000"/>
            </a:spcAft>
            <a:buNone/>
          </a:pPr>
          <a:endParaRPr lang="en-IN" sz="3700" kern="1200"/>
        </a:p>
      </dsp:txBody>
      <dsp:txXfrm>
        <a:off x="1741647" y="8019807"/>
        <a:ext cx="2987677" cy="517587"/>
      </dsp:txXfrm>
    </dsp:sp>
    <dsp:sp modelId="{4A374731-F4EF-4F42-8FCD-F92902508ACA}">
      <dsp:nvSpPr>
        <dsp:cNvPr id="0" name=""/>
        <dsp:cNvSpPr/>
      </dsp:nvSpPr>
      <dsp:spPr>
        <a:xfrm>
          <a:off x="3358948" y="6734321"/>
          <a:ext cx="2731025" cy="1440931"/>
        </a:xfrm>
        <a:prstGeom prst="rect">
          <a:avLst/>
        </a:prstGeom>
        <a:solidFill>
          <a:schemeClr val="accent5">
            <a:hueOff val="-5529717"/>
            <a:satOff val="-14252"/>
            <a:lumOff val="-9626"/>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4008" tIns="64008" rIns="64008" bIns="64008" numCol="1" spcCol="1270" anchor="ctr" anchorCtr="0">
          <a:noAutofit/>
        </a:bodyPr>
        <a:lstStyle/>
        <a:p>
          <a:pPr marL="0" lvl="0" indent="0" algn="ctr" defTabSz="400050">
            <a:lnSpc>
              <a:spcPct val="90000"/>
            </a:lnSpc>
            <a:spcBef>
              <a:spcPct val="0"/>
            </a:spcBef>
            <a:spcAft>
              <a:spcPct val="35000"/>
            </a:spcAft>
            <a:buNone/>
          </a:pPr>
          <a:r>
            <a:rPr lang="en-IN" sz="900" b="1" kern="1200"/>
            <a:t>Track &amp; Onroad</a:t>
          </a:r>
        </a:p>
        <a:p>
          <a:pPr marL="0" lvl="0" indent="0" algn="ctr" defTabSz="400050">
            <a:lnSpc>
              <a:spcPct val="90000"/>
            </a:lnSpc>
            <a:spcBef>
              <a:spcPct val="0"/>
            </a:spcBef>
            <a:spcAft>
              <a:spcPct val="35000"/>
            </a:spcAft>
            <a:buNone/>
          </a:pPr>
          <a:endParaRPr lang="en-IN" sz="900" b="1" kern="1200"/>
        </a:p>
        <a:p>
          <a:pPr marL="0" lvl="0" indent="0" algn="ctr" defTabSz="400050">
            <a:lnSpc>
              <a:spcPct val="90000"/>
            </a:lnSpc>
            <a:spcBef>
              <a:spcPct val="0"/>
            </a:spcBef>
            <a:spcAft>
              <a:spcPct val="35000"/>
            </a:spcAft>
            <a:buNone/>
          </a:pPr>
          <a:r>
            <a:rPr lang="en-IN" sz="900" b="0" i="0" kern="1200"/>
            <a:t>Dry Road Surface, Wet Road Surface,  Ride, Handling &amp; Noise for both dry and wet conditions, Braking, High speed tests, Tyre Tests and Wind tunnel testing for better aerodynamics</a:t>
          </a:r>
          <a:r>
            <a:rPr lang="en-IN" sz="500" b="0" i="0" kern="1200"/>
            <a:t>. </a:t>
          </a:r>
          <a:endParaRPr lang="en-IN" sz="500" b="1" kern="1200"/>
        </a:p>
      </dsp:txBody>
      <dsp:txXfrm>
        <a:off x="3358948" y="6734321"/>
        <a:ext cx="2731025" cy="1440931"/>
      </dsp:txXfrm>
    </dsp:sp>
    <dsp:sp modelId="{03236600-DC65-4D02-A021-4A044069A0CC}">
      <dsp:nvSpPr>
        <dsp:cNvPr id="0" name=""/>
        <dsp:cNvSpPr/>
      </dsp:nvSpPr>
      <dsp:spPr>
        <a:xfrm>
          <a:off x="3116251" y="9090895"/>
          <a:ext cx="210296" cy="91440"/>
        </a:xfrm>
        <a:custGeom>
          <a:avLst/>
          <a:gdLst/>
          <a:ahLst/>
          <a:cxnLst/>
          <a:rect l="0" t="0" r="0" b="0"/>
          <a:pathLst>
            <a:path>
              <a:moveTo>
                <a:pt x="0" y="45720"/>
              </a:moveTo>
              <a:lnTo>
                <a:pt x="210296" y="45720"/>
              </a:lnTo>
            </a:path>
          </a:pathLst>
        </a:custGeom>
        <a:noFill/>
        <a:ln w="6350" cap="flat" cmpd="sng" algn="ctr">
          <a:solidFill>
            <a:schemeClr val="accent5">
              <a:hueOff val="-6758543"/>
              <a:satOff val="-17419"/>
              <a:lumOff val="-11765"/>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11150">
            <a:lnSpc>
              <a:spcPct val="90000"/>
            </a:lnSpc>
            <a:spcBef>
              <a:spcPct val="0"/>
            </a:spcBef>
            <a:spcAft>
              <a:spcPct val="35000"/>
            </a:spcAft>
            <a:buNone/>
          </a:pPr>
          <a:endParaRPr lang="en-IN" sz="700" kern="1200"/>
        </a:p>
      </dsp:txBody>
      <dsp:txXfrm>
        <a:off x="3215323" y="9083621"/>
        <a:ext cx="12153" cy="105987"/>
      </dsp:txXfrm>
    </dsp:sp>
    <dsp:sp modelId="{056B8026-D298-47D4-943D-A73DEBB0F7A5}">
      <dsp:nvSpPr>
        <dsp:cNvPr id="0" name=""/>
        <dsp:cNvSpPr/>
      </dsp:nvSpPr>
      <dsp:spPr>
        <a:xfrm>
          <a:off x="374970" y="8416149"/>
          <a:ext cx="2743081" cy="1440931"/>
        </a:xfrm>
        <a:prstGeom prst="rect">
          <a:avLst/>
        </a:prstGeom>
        <a:solidFill>
          <a:schemeClr val="accent5">
            <a:hueOff val="-6144130"/>
            <a:satOff val="-15835"/>
            <a:lumOff val="-1069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6896" tIns="56896" rIns="56896" bIns="56896" numCol="1" spcCol="1270" anchor="ctr" anchorCtr="0">
          <a:noAutofit/>
        </a:bodyPr>
        <a:lstStyle/>
        <a:p>
          <a:pPr marL="0" lvl="0" indent="0" algn="ctr" defTabSz="355600">
            <a:lnSpc>
              <a:spcPct val="90000"/>
            </a:lnSpc>
            <a:spcBef>
              <a:spcPct val="0"/>
            </a:spcBef>
            <a:spcAft>
              <a:spcPct val="35000"/>
            </a:spcAft>
            <a:buNone/>
          </a:pPr>
          <a:r>
            <a:rPr lang="en-IN" sz="800" b="1" kern="1200"/>
            <a:t>Emissions</a:t>
          </a:r>
        </a:p>
        <a:p>
          <a:pPr marL="0" lvl="0" indent="0" algn="ctr" defTabSz="355600">
            <a:lnSpc>
              <a:spcPct val="90000"/>
            </a:lnSpc>
            <a:spcBef>
              <a:spcPct val="0"/>
            </a:spcBef>
            <a:spcAft>
              <a:spcPct val="35000"/>
            </a:spcAft>
            <a:buNone/>
          </a:pPr>
          <a:endParaRPr lang="en-IN" sz="800" b="0" i="0" kern="1200"/>
        </a:p>
        <a:p>
          <a:pPr marL="0" lvl="0" indent="0" algn="ctr" defTabSz="355600">
            <a:lnSpc>
              <a:spcPct val="90000"/>
            </a:lnSpc>
            <a:spcBef>
              <a:spcPct val="0"/>
            </a:spcBef>
            <a:spcAft>
              <a:spcPct val="35000"/>
            </a:spcAft>
            <a:buNone/>
          </a:pPr>
          <a:r>
            <a:rPr lang="en-IN" sz="800" b="0" i="0" kern="1200"/>
            <a:t>Measurement of Regulated and Unregulated Exhaust Gas Components, Exhaust Emission Tests. Regulations require exhaust emission measurements during the operation of the vehicle (or engine) on a dynamometer during a driving cycle that simulates vehicle road operation. Control technology is being developed to meet proposed standards and anticipated changes in fuels. For an engine to work properly, the right ratio of oxygen and gasoline needs to mix to optimize for combustion.</a:t>
          </a:r>
          <a:endParaRPr lang="en-IN" sz="800" b="1" kern="1200"/>
        </a:p>
      </dsp:txBody>
      <dsp:txXfrm>
        <a:off x="374970" y="8416149"/>
        <a:ext cx="2743081" cy="1440931"/>
      </dsp:txXfrm>
    </dsp:sp>
    <dsp:sp modelId="{0661EB6B-4552-4F75-8372-3EDECDF47538}">
      <dsp:nvSpPr>
        <dsp:cNvPr id="0" name=""/>
        <dsp:cNvSpPr/>
      </dsp:nvSpPr>
      <dsp:spPr>
        <a:xfrm>
          <a:off x="3358948" y="8416149"/>
          <a:ext cx="2743081" cy="1440931"/>
        </a:xfrm>
        <a:prstGeom prst="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4008" tIns="64008" rIns="64008" bIns="64008" numCol="1" spcCol="1270" anchor="ctr" anchorCtr="0">
          <a:noAutofit/>
        </a:bodyPr>
        <a:lstStyle/>
        <a:p>
          <a:pPr marL="0" lvl="0" indent="0" algn="ctr" defTabSz="400050">
            <a:lnSpc>
              <a:spcPct val="90000"/>
            </a:lnSpc>
            <a:spcBef>
              <a:spcPct val="0"/>
            </a:spcBef>
            <a:spcAft>
              <a:spcPct val="35000"/>
            </a:spcAft>
            <a:buNone/>
          </a:pPr>
          <a:r>
            <a:rPr lang="en-IN" sz="900" b="1" kern="1200"/>
            <a:t>Vehicle Evaluation</a:t>
          </a:r>
        </a:p>
        <a:p>
          <a:pPr marL="0" lvl="0" indent="0" algn="ctr" defTabSz="400050">
            <a:lnSpc>
              <a:spcPct val="90000"/>
            </a:lnSpc>
            <a:spcBef>
              <a:spcPct val="0"/>
            </a:spcBef>
            <a:spcAft>
              <a:spcPct val="35000"/>
            </a:spcAft>
            <a:buNone/>
          </a:pPr>
          <a:endParaRPr lang="en-IN" sz="900" b="1" kern="1200"/>
        </a:p>
        <a:p>
          <a:pPr marL="0" lvl="0" indent="0" algn="ctr" defTabSz="400050">
            <a:lnSpc>
              <a:spcPct val="90000"/>
            </a:lnSpc>
            <a:spcBef>
              <a:spcPct val="0"/>
            </a:spcBef>
            <a:spcAft>
              <a:spcPct val="35000"/>
            </a:spcAft>
            <a:buNone/>
          </a:pPr>
          <a:r>
            <a:rPr lang="en-IN" sz="900" b="1" i="0" kern="1200"/>
            <a:t>Vehicle inspection</a:t>
          </a:r>
          <a:r>
            <a:rPr lang="en-IN" sz="900" b="0" i="0" kern="1200"/>
            <a:t> is a procedure mandated by national or subnational governments in many countries, in which a vehicle is inspected to ensure that it conforms to regulations governing safety, emissions, or both. </a:t>
          </a:r>
          <a:r>
            <a:rPr lang="en-IN" sz="900" b="1" i="0" kern="1200"/>
            <a:t>Inspection stations</a:t>
          </a:r>
          <a:r>
            <a:rPr lang="en-IN" sz="900" b="0" i="0" kern="1200"/>
            <a:t> are places to drive inside to see if a vehicle passes inspection once a vehicle is due for inspection. Compliance checks, Condition checks, Function checks, Road test, Emission test etc.</a:t>
          </a:r>
          <a:endParaRPr lang="en-IN" sz="900" b="1" kern="1200"/>
        </a:p>
      </dsp:txBody>
      <dsp:txXfrm>
        <a:off x="3358948" y="8416149"/>
        <a:ext cx="2743081" cy="1440931"/>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9F87CD4-16B4-4629-89EE-FCB4B1158851}">
      <dsp:nvSpPr>
        <dsp:cNvPr id="0" name=""/>
        <dsp:cNvSpPr/>
      </dsp:nvSpPr>
      <dsp:spPr>
        <a:xfrm>
          <a:off x="437064" y="703322"/>
          <a:ext cx="1861088" cy="1957862"/>
        </a:xfrm>
        <a:prstGeom prst="rect">
          <a:avLst/>
        </a:prstGeom>
        <a:blipFill>
          <a:blip xmlns:r="http://schemas.openxmlformats.org/officeDocument/2006/relationships" r:embed="rId1"/>
          <a:srcRect/>
          <a:stretch>
            <a:fillRect t="-3000" b="-3000"/>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A1BDE9C8-FCAE-402C-848F-92348D1D5E74}">
      <dsp:nvSpPr>
        <dsp:cNvPr id="0" name=""/>
        <dsp:cNvSpPr/>
      </dsp:nvSpPr>
      <dsp:spPr>
        <a:xfrm>
          <a:off x="1618792" y="1840508"/>
          <a:ext cx="933295" cy="896407"/>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n-IN" sz="700" b="1" kern="1200"/>
            <a:t>Validation of Design</a:t>
          </a:r>
        </a:p>
        <a:p>
          <a:pPr marL="0" lvl="0" indent="0" algn="ctr" defTabSz="311150">
            <a:lnSpc>
              <a:spcPct val="90000"/>
            </a:lnSpc>
            <a:spcBef>
              <a:spcPct val="0"/>
            </a:spcBef>
            <a:spcAft>
              <a:spcPct val="35000"/>
            </a:spcAft>
            <a:buNone/>
          </a:pPr>
          <a:endParaRPr lang="en-IN" sz="500" b="1" kern="1200"/>
        </a:p>
        <a:p>
          <a:pPr marL="0" lvl="0" indent="0" algn="ctr" defTabSz="311150">
            <a:lnSpc>
              <a:spcPct val="90000"/>
            </a:lnSpc>
            <a:spcBef>
              <a:spcPct val="0"/>
            </a:spcBef>
            <a:spcAft>
              <a:spcPct val="35000"/>
            </a:spcAft>
            <a:buNone/>
          </a:pPr>
          <a:r>
            <a:rPr lang="en-IN" sz="500" b="1" kern="1200"/>
            <a:t>Auto CAD</a:t>
          </a:r>
        </a:p>
        <a:p>
          <a:pPr marL="0" lvl="0" indent="0" algn="ctr" defTabSz="311150">
            <a:lnSpc>
              <a:spcPct val="90000"/>
            </a:lnSpc>
            <a:spcBef>
              <a:spcPct val="0"/>
            </a:spcBef>
            <a:spcAft>
              <a:spcPct val="35000"/>
            </a:spcAft>
            <a:buNone/>
          </a:pPr>
          <a:r>
            <a:rPr lang="en-IN" sz="500" b="1" kern="1200"/>
            <a:t>MAYA</a:t>
          </a:r>
        </a:p>
        <a:p>
          <a:pPr marL="0" lvl="0" indent="0" algn="ctr" defTabSz="311150">
            <a:lnSpc>
              <a:spcPct val="90000"/>
            </a:lnSpc>
            <a:spcBef>
              <a:spcPct val="0"/>
            </a:spcBef>
            <a:spcAft>
              <a:spcPct val="35000"/>
            </a:spcAft>
            <a:buNone/>
          </a:pPr>
          <a:r>
            <a:rPr lang="en-IN" sz="500" b="1" kern="1200"/>
            <a:t>Unity</a:t>
          </a:r>
        </a:p>
        <a:p>
          <a:pPr marL="0" lvl="0" indent="0" algn="ctr" defTabSz="311150">
            <a:lnSpc>
              <a:spcPct val="90000"/>
            </a:lnSpc>
            <a:spcBef>
              <a:spcPct val="0"/>
            </a:spcBef>
            <a:spcAft>
              <a:spcPct val="35000"/>
            </a:spcAft>
            <a:buNone/>
          </a:pPr>
          <a:r>
            <a:rPr lang="en-IN" sz="500" b="1" kern="1200"/>
            <a:t>Unreal</a:t>
          </a:r>
        </a:p>
        <a:p>
          <a:pPr marL="0" lvl="0" indent="0" algn="ctr" defTabSz="311150">
            <a:lnSpc>
              <a:spcPct val="90000"/>
            </a:lnSpc>
            <a:spcBef>
              <a:spcPct val="0"/>
            </a:spcBef>
            <a:spcAft>
              <a:spcPct val="35000"/>
            </a:spcAft>
            <a:buNone/>
          </a:pPr>
          <a:r>
            <a:rPr lang="en-IN" sz="500" b="1" i="1" kern="1200"/>
            <a:t>Valuefacture</a:t>
          </a:r>
          <a:endParaRPr lang="en-IN" sz="500" b="1" kern="1200"/>
        </a:p>
        <a:p>
          <a:pPr marL="0" lvl="0" indent="0" algn="ctr" defTabSz="311150">
            <a:lnSpc>
              <a:spcPct val="90000"/>
            </a:lnSpc>
            <a:spcBef>
              <a:spcPct val="0"/>
            </a:spcBef>
            <a:spcAft>
              <a:spcPct val="35000"/>
            </a:spcAft>
            <a:buNone/>
          </a:pPr>
          <a:endParaRPr lang="en-IN" sz="500" b="1" kern="1200"/>
        </a:p>
      </dsp:txBody>
      <dsp:txXfrm>
        <a:off x="1618792" y="1840508"/>
        <a:ext cx="933295" cy="896407"/>
      </dsp:txXfrm>
    </dsp:sp>
    <dsp:sp modelId="{71CC3884-46A4-49ED-AD89-F75F5853F8C9}">
      <dsp:nvSpPr>
        <dsp:cNvPr id="0" name=""/>
        <dsp:cNvSpPr/>
      </dsp:nvSpPr>
      <dsp:spPr>
        <a:xfrm>
          <a:off x="2596370" y="703322"/>
          <a:ext cx="1861088" cy="1957862"/>
        </a:xfrm>
        <a:prstGeom prst="rect">
          <a:avLst/>
        </a:prstGeom>
        <a:blipFill>
          <a:blip xmlns:r="http://schemas.openxmlformats.org/officeDocument/2006/relationships" r:embed="rId2"/>
          <a:srcRect/>
          <a:stretch>
            <a:fillRect l="-275000" r="-275000"/>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F53B961A-3820-48D4-B25C-41ECF8FE78F0}">
      <dsp:nvSpPr>
        <dsp:cNvPr id="0" name=""/>
        <dsp:cNvSpPr/>
      </dsp:nvSpPr>
      <dsp:spPr>
        <a:xfrm>
          <a:off x="3778099" y="1840508"/>
          <a:ext cx="933295" cy="896407"/>
        </a:xfrm>
        <a:prstGeom prst="rect">
          <a:avLst/>
        </a:prstGeom>
        <a:solidFill>
          <a:schemeClr val="accent5">
            <a:hueOff val="-614413"/>
            <a:satOff val="-1584"/>
            <a:lumOff val="-107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n-IN" sz="700" b="1" kern="1200"/>
            <a:t>Quality</a:t>
          </a:r>
        </a:p>
        <a:p>
          <a:pPr marL="0" lvl="0" indent="0" algn="ctr" defTabSz="311150">
            <a:lnSpc>
              <a:spcPct val="90000"/>
            </a:lnSpc>
            <a:spcBef>
              <a:spcPct val="0"/>
            </a:spcBef>
            <a:spcAft>
              <a:spcPct val="35000"/>
            </a:spcAft>
            <a:buNone/>
          </a:pPr>
          <a:endParaRPr lang="en-IN" sz="500" b="1" kern="1200"/>
        </a:p>
        <a:p>
          <a:pPr marL="0" lvl="0" indent="0" algn="ctr" defTabSz="311150">
            <a:lnSpc>
              <a:spcPct val="90000"/>
            </a:lnSpc>
            <a:spcBef>
              <a:spcPct val="0"/>
            </a:spcBef>
            <a:spcAft>
              <a:spcPct val="35000"/>
            </a:spcAft>
            <a:buNone/>
          </a:pPr>
          <a:r>
            <a:rPr lang="en-IN" sz="500" b="1" kern="1200"/>
            <a:t>Dassault Systems IOMS</a:t>
          </a:r>
        </a:p>
        <a:p>
          <a:pPr marL="0" lvl="0" indent="0" algn="ctr" defTabSz="311150">
            <a:lnSpc>
              <a:spcPct val="90000"/>
            </a:lnSpc>
            <a:spcBef>
              <a:spcPct val="0"/>
            </a:spcBef>
            <a:spcAft>
              <a:spcPct val="35000"/>
            </a:spcAft>
            <a:buNone/>
          </a:pPr>
          <a:r>
            <a:rPr lang="en-IN" sz="500" b="1" kern="1200"/>
            <a:t>SYSPRO ERP Software</a:t>
          </a:r>
        </a:p>
        <a:p>
          <a:pPr marL="0" lvl="0" indent="0" algn="ctr" defTabSz="311150">
            <a:lnSpc>
              <a:spcPct val="90000"/>
            </a:lnSpc>
            <a:spcBef>
              <a:spcPct val="0"/>
            </a:spcBef>
            <a:spcAft>
              <a:spcPct val="35000"/>
            </a:spcAft>
            <a:buNone/>
          </a:pPr>
          <a:r>
            <a:rPr lang="en-IN" sz="500" b="1" kern="1200"/>
            <a:t>AVL</a:t>
          </a:r>
        </a:p>
        <a:p>
          <a:pPr marL="0" lvl="0" indent="0" algn="ctr" defTabSz="311150">
            <a:lnSpc>
              <a:spcPct val="90000"/>
            </a:lnSpc>
            <a:spcBef>
              <a:spcPct val="0"/>
            </a:spcBef>
            <a:spcAft>
              <a:spcPct val="35000"/>
            </a:spcAft>
            <a:buNone/>
          </a:pPr>
          <a:r>
            <a:rPr lang="en-IN" sz="500" b="1" kern="1200"/>
            <a:t>Asia Quality Focus</a:t>
          </a:r>
        </a:p>
        <a:p>
          <a:pPr marL="0" lvl="0" indent="0" algn="ctr" defTabSz="311150">
            <a:lnSpc>
              <a:spcPct val="90000"/>
            </a:lnSpc>
            <a:spcBef>
              <a:spcPct val="0"/>
            </a:spcBef>
            <a:spcAft>
              <a:spcPct val="35000"/>
            </a:spcAft>
            <a:buNone/>
          </a:pPr>
          <a:endParaRPr lang="en-IN" sz="500" b="1" kern="1200"/>
        </a:p>
      </dsp:txBody>
      <dsp:txXfrm>
        <a:off x="3778099" y="1840508"/>
        <a:ext cx="933295" cy="896407"/>
      </dsp:txXfrm>
    </dsp:sp>
    <dsp:sp modelId="{0256F511-CE52-4C10-84C1-89F213F3E907}">
      <dsp:nvSpPr>
        <dsp:cNvPr id="0" name=""/>
        <dsp:cNvSpPr/>
      </dsp:nvSpPr>
      <dsp:spPr>
        <a:xfrm>
          <a:off x="4755677" y="703322"/>
          <a:ext cx="1861088" cy="1957862"/>
        </a:xfrm>
        <a:prstGeom prst="rect">
          <a:avLst/>
        </a:prstGeom>
        <a:blipFill>
          <a:blip xmlns:r="http://schemas.openxmlformats.org/officeDocument/2006/relationships" r:embed="rId3"/>
          <a:srcRect/>
          <a:stretch>
            <a:fillRect t="-2000" b="-2000"/>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14CEF44C-4F7A-4767-973F-2B4DB068CCCB}">
      <dsp:nvSpPr>
        <dsp:cNvPr id="0" name=""/>
        <dsp:cNvSpPr/>
      </dsp:nvSpPr>
      <dsp:spPr>
        <a:xfrm>
          <a:off x="5937405" y="1840508"/>
          <a:ext cx="933295" cy="896407"/>
        </a:xfrm>
        <a:prstGeom prst="rect">
          <a:avLst/>
        </a:prstGeom>
        <a:solidFill>
          <a:schemeClr val="accent5">
            <a:hueOff val="-1228826"/>
            <a:satOff val="-3167"/>
            <a:lumOff val="-2139"/>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n-IN" sz="700" b="1" kern="1200"/>
            <a:t>Fuel Economy</a:t>
          </a:r>
        </a:p>
        <a:p>
          <a:pPr marL="0" lvl="0" indent="0" algn="ctr" defTabSz="311150">
            <a:lnSpc>
              <a:spcPct val="90000"/>
            </a:lnSpc>
            <a:spcBef>
              <a:spcPct val="0"/>
            </a:spcBef>
            <a:spcAft>
              <a:spcPct val="35000"/>
            </a:spcAft>
            <a:buNone/>
          </a:pPr>
          <a:endParaRPr lang="en-IN" sz="500" b="1" kern="1200"/>
        </a:p>
        <a:p>
          <a:pPr marL="0" lvl="0" indent="0" algn="ctr" defTabSz="311150">
            <a:lnSpc>
              <a:spcPct val="90000"/>
            </a:lnSpc>
            <a:spcBef>
              <a:spcPct val="0"/>
            </a:spcBef>
            <a:spcAft>
              <a:spcPct val="35000"/>
            </a:spcAft>
            <a:buNone/>
          </a:pPr>
          <a:r>
            <a:rPr lang="en-IN" sz="500" b="1" kern="1200"/>
            <a:t>AVL</a:t>
          </a:r>
        </a:p>
        <a:p>
          <a:pPr marL="0" lvl="0" indent="0" algn="ctr" defTabSz="311150">
            <a:lnSpc>
              <a:spcPct val="90000"/>
            </a:lnSpc>
            <a:spcBef>
              <a:spcPct val="0"/>
            </a:spcBef>
            <a:spcAft>
              <a:spcPct val="35000"/>
            </a:spcAft>
            <a:buNone/>
          </a:pPr>
          <a:r>
            <a:rPr lang="en-IN" sz="500" b="1" kern="1200"/>
            <a:t>Intertek</a:t>
          </a:r>
        </a:p>
        <a:p>
          <a:pPr marL="0" lvl="0" indent="0" algn="ctr" defTabSz="311150">
            <a:lnSpc>
              <a:spcPct val="90000"/>
            </a:lnSpc>
            <a:spcBef>
              <a:spcPct val="0"/>
            </a:spcBef>
            <a:spcAft>
              <a:spcPct val="35000"/>
            </a:spcAft>
            <a:buNone/>
          </a:pPr>
          <a:r>
            <a:rPr lang="en-IN" sz="500" b="1" kern="1200"/>
            <a:t>DEWESoft</a:t>
          </a:r>
        </a:p>
        <a:p>
          <a:pPr marL="0" lvl="0" indent="0" algn="ctr" defTabSz="311150">
            <a:lnSpc>
              <a:spcPct val="90000"/>
            </a:lnSpc>
            <a:spcBef>
              <a:spcPct val="0"/>
            </a:spcBef>
            <a:spcAft>
              <a:spcPct val="35000"/>
            </a:spcAft>
            <a:buNone/>
          </a:pPr>
          <a:r>
            <a:rPr lang="en-IN" sz="500" b="1" kern="1200"/>
            <a:t>SWRI</a:t>
          </a:r>
        </a:p>
      </dsp:txBody>
      <dsp:txXfrm>
        <a:off x="5937405" y="1840508"/>
        <a:ext cx="933295" cy="896407"/>
      </dsp:txXfrm>
    </dsp:sp>
    <dsp:sp modelId="{1A47CEB9-0161-4DDC-A200-F8C6E1A74686}">
      <dsp:nvSpPr>
        <dsp:cNvPr id="0" name=""/>
        <dsp:cNvSpPr/>
      </dsp:nvSpPr>
      <dsp:spPr>
        <a:xfrm>
          <a:off x="437064" y="2809736"/>
          <a:ext cx="1861088" cy="1957862"/>
        </a:xfrm>
        <a:prstGeom prst="rect">
          <a:avLst/>
        </a:prstGeom>
        <a:blipFill>
          <a:blip xmlns:r="http://schemas.openxmlformats.org/officeDocument/2006/relationships" r:embed="rId4"/>
          <a:srcRect/>
          <a:stretch>
            <a:fillRect l="-44000" r="-44000"/>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C0CC61B2-B803-4E64-BE4D-EAA8421AFE34}">
      <dsp:nvSpPr>
        <dsp:cNvPr id="0" name=""/>
        <dsp:cNvSpPr/>
      </dsp:nvSpPr>
      <dsp:spPr>
        <a:xfrm>
          <a:off x="1618792" y="3946922"/>
          <a:ext cx="933295" cy="896407"/>
        </a:xfrm>
        <a:prstGeom prst="rect">
          <a:avLst/>
        </a:prstGeom>
        <a:solidFill>
          <a:schemeClr val="accent5">
            <a:hueOff val="-1843239"/>
            <a:satOff val="-4751"/>
            <a:lumOff val="-3209"/>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n-IN" sz="700" b="1" kern="1200"/>
            <a:t>Performance &amp; Transmission</a:t>
          </a:r>
        </a:p>
        <a:p>
          <a:pPr marL="0" lvl="0" indent="0" algn="ctr" defTabSz="311150">
            <a:lnSpc>
              <a:spcPct val="90000"/>
            </a:lnSpc>
            <a:spcBef>
              <a:spcPct val="0"/>
            </a:spcBef>
            <a:spcAft>
              <a:spcPct val="35000"/>
            </a:spcAft>
            <a:buNone/>
          </a:pPr>
          <a:endParaRPr lang="en-IN" sz="500" b="1" kern="1200"/>
        </a:p>
        <a:p>
          <a:pPr marL="0" lvl="0" indent="0" algn="ctr" defTabSz="311150">
            <a:lnSpc>
              <a:spcPct val="90000"/>
            </a:lnSpc>
            <a:spcBef>
              <a:spcPct val="0"/>
            </a:spcBef>
            <a:spcAft>
              <a:spcPct val="35000"/>
            </a:spcAft>
            <a:buNone/>
          </a:pPr>
          <a:r>
            <a:rPr lang="en-IN" sz="500" b="1" kern="1200"/>
            <a:t>Siemens </a:t>
          </a:r>
          <a:r>
            <a:rPr lang="en-IN" sz="500" b="0" i="0" kern="1200"/>
            <a:t>Powertrain Transmission System Simulation</a:t>
          </a:r>
          <a:endParaRPr lang="en-IN" sz="500" b="1" kern="1200"/>
        </a:p>
        <a:p>
          <a:pPr marL="0" lvl="0" indent="0" algn="ctr" defTabSz="311150">
            <a:lnSpc>
              <a:spcPct val="90000"/>
            </a:lnSpc>
            <a:spcBef>
              <a:spcPct val="0"/>
            </a:spcBef>
            <a:spcAft>
              <a:spcPct val="35000"/>
            </a:spcAft>
            <a:buNone/>
          </a:pPr>
          <a:r>
            <a:rPr lang="en-IN" sz="500" b="1" kern="1200"/>
            <a:t>AVL</a:t>
          </a:r>
        </a:p>
        <a:p>
          <a:pPr marL="0" lvl="0" indent="0" algn="ctr" defTabSz="311150">
            <a:lnSpc>
              <a:spcPct val="90000"/>
            </a:lnSpc>
            <a:spcBef>
              <a:spcPct val="0"/>
            </a:spcBef>
            <a:spcAft>
              <a:spcPct val="35000"/>
            </a:spcAft>
            <a:buNone/>
          </a:pPr>
          <a:r>
            <a:rPr lang="en-IN" sz="500" b="1" kern="1200"/>
            <a:t>CAE</a:t>
          </a:r>
        </a:p>
        <a:p>
          <a:pPr marL="0" lvl="0" indent="0" algn="ctr" defTabSz="311150">
            <a:lnSpc>
              <a:spcPct val="90000"/>
            </a:lnSpc>
            <a:spcBef>
              <a:spcPct val="0"/>
            </a:spcBef>
            <a:spcAft>
              <a:spcPct val="35000"/>
            </a:spcAft>
            <a:buNone/>
          </a:pPr>
          <a:r>
            <a:rPr lang="en-IN" sz="500" b="1" kern="1200"/>
            <a:t>Romax Designer</a:t>
          </a:r>
        </a:p>
        <a:p>
          <a:pPr marL="0" lvl="0" indent="0" algn="ctr" defTabSz="311150">
            <a:lnSpc>
              <a:spcPct val="90000"/>
            </a:lnSpc>
            <a:spcBef>
              <a:spcPct val="0"/>
            </a:spcBef>
            <a:spcAft>
              <a:spcPct val="35000"/>
            </a:spcAft>
            <a:buNone/>
          </a:pPr>
          <a:r>
            <a:rPr lang="en-IN" sz="500" b="0" i="0" kern="1200"/>
            <a:t> </a:t>
          </a:r>
          <a:r>
            <a:rPr lang="en-IN" sz="500" b="1" kern="1200"/>
            <a:t> </a:t>
          </a:r>
        </a:p>
      </dsp:txBody>
      <dsp:txXfrm>
        <a:off x="1618792" y="3946922"/>
        <a:ext cx="933295" cy="896407"/>
      </dsp:txXfrm>
    </dsp:sp>
    <dsp:sp modelId="{8145E226-9249-4F5B-9535-EC27F2A41D9D}">
      <dsp:nvSpPr>
        <dsp:cNvPr id="0" name=""/>
        <dsp:cNvSpPr/>
      </dsp:nvSpPr>
      <dsp:spPr>
        <a:xfrm>
          <a:off x="2596370" y="2809736"/>
          <a:ext cx="1861088" cy="1957862"/>
        </a:xfrm>
        <a:prstGeom prst="rect">
          <a:avLst/>
        </a:prstGeom>
        <a:blipFill>
          <a:blip xmlns:r="http://schemas.openxmlformats.org/officeDocument/2006/relationships" r:embed="rId5"/>
          <a:srcRect/>
          <a:stretch>
            <a:fillRect l="-54000" r="-54000"/>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F6061811-7085-4DD6-9AD1-991F54D6B9EF}">
      <dsp:nvSpPr>
        <dsp:cNvPr id="0" name=""/>
        <dsp:cNvSpPr/>
      </dsp:nvSpPr>
      <dsp:spPr>
        <a:xfrm>
          <a:off x="3778099" y="3946922"/>
          <a:ext cx="933295" cy="896407"/>
        </a:xfrm>
        <a:prstGeom prst="rect">
          <a:avLst/>
        </a:prstGeom>
        <a:solidFill>
          <a:schemeClr val="accent5">
            <a:hueOff val="-2457652"/>
            <a:satOff val="-6334"/>
            <a:lumOff val="-4278"/>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n-IN" sz="700" b="1" kern="1200"/>
            <a:t>Electronics</a:t>
          </a:r>
        </a:p>
        <a:p>
          <a:pPr marL="0" lvl="0" indent="0" algn="ctr" defTabSz="311150">
            <a:lnSpc>
              <a:spcPct val="90000"/>
            </a:lnSpc>
            <a:spcBef>
              <a:spcPct val="0"/>
            </a:spcBef>
            <a:spcAft>
              <a:spcPct val="35000"/>
            </a:spcAft>
            <a:buNone/>
          </a:pPr>
          <a:endParaRPr lang="en-IN" sz="500" b="1" kern="1200"/>
        </a:p>
        <a:p>
          <a:pPr marL="0" lvl="0" indent="0" algn="ctr" defTabSz="311150">
            <a:lnSpc>
              <a:spcPct val="90000"/>
            </a:lnSpc>
            <a:spcBef>
              <a:spcPct val="0"/>
            </a:spcBef>
            <a:spcAft>
              <a:spcPct val="35000"/>
            </a:spcAft>
            <a:buNone/>
          </a:pPr>
          <a:r>
            <a:rPr lang="en-IN" sz="500" b="0" i="0" kern="1200"/>
            <a:t>Rohde-Schwarz</a:t>
          </a:r>
        </a:p>
        <a:p>
          <a:pPr marL="0" lvl="0" indent="0" algn="ctr" defTabSz="311150">
            <a:lnSpc>
              <a:spcPct val="90000"/>
            </a:lnSpc>
            <a:spcBef>
              <a:spcPct val="0"/>
            </a:spcBef>
            <a:spcAft>
              <a:spcPct val="35000"/>
            </a:spcAft>
            <a:buNone/>
          </a:pPr>
          <a:r>
            <a:rPr lang="en-IN" sz="500" b="0" i="0" kern="1200"/>
            <a:t>Anritsu automotive test solutions</a:t>
          </a:r>
        </a:p>
        <a:p>
          <a:pPr marL="0" lvl="0" indent="0" algn="ctr" defTabSz="311150">
            <a:lnSpc>
              <a:spcPct val="90000"/>
            </a:lnSpc>
            <a:spcBef>
              <a:spcPct val="0"/>
            </a:spcBef>
            <a:spcAft>
              <a:spcPct val="35000"/>
            </a:spcAft>
            <a:buNone/>
          </a:pPr>
          <a:r>
            <a:rPr lang="en-IN" sz="500" b="0" i="0" kern="1200"/>
            <a:t>AVL</a:t>
          </a:r>
        </a:p>
        <a:p>
          <a:pPr marL="0" lvl="0" indent="0" algn="ctr" defTabSz="311150">
            <a:lnSpc>
              <a:spcPct val="90000"/>
            </a:lnSpc>
            <a:spcBef>
              <a:spcPct val="0"/>
            </a:spcBef>
            <a:spcAft>
              <a:spcPct val="35000"/>
            </a:spcAft>
            <a:buNone/>
          </a:pPr>
          <a:r>
            <a:rPr lang="en-IN" sz="500" b="0" i="0" kern="1200"/>
            <a:t>Real time embeded systems</a:t>
          </a:r>
          <a:endParaRPr lang="en-IN" sz="500" b="1" kern="1200"/>
        </a:p>
      </dsp:txBody>
      <dsp:txXfrm>
        <a:off x="3778099" y="3946922"/>
        <a:ext cx="933295" cy="896407"/>
      </dsp:txXfrm>
    </dsp:sp>
    <dsp:sp modelId="{DC1C4DF5-C3A9-42F3-9DC5-B2961A98A440}">
      <dsp:nvSpPr>
        <dsp:cNvPr id="0" name=""/>
        <dsp:cNvSpPr/>
      </dsp:nvSpPr>
      <dsp:spPr>
        <a:xfrm>
          <a:off x="4755677" y="2809736"/>
          <a:ext cx="1861088" cy="1957862"/>
        </a:xfrm>
        <a:prstGeom prst="rect">
          <a:avLst/>
        </a:prstGeom>
        <a:blipFill>
          <a:blip xmlns:r="http://schemas.openxmlformats.org/officeDocument/2006/relationships" r:embed="rId6" cstate="print">
            <a:extLst>
              <a:ext uri="{28A0092B-C50C-407E-A947-70E740481C1C}">
                <a14:useLocalDpi xmlns:a14="http://schemas.microsoft.com/office/drawing/2010/main" val="0"/>
              </a:ext>
            </a:extLst>
          </a:blip>
          <a:srcRect/>
          <a:stretch>
            <a:fillRect l="-63000" r="-63000"/>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3C373B36-B062-4A8E-A1FE-700E43136BB9}">
      <dsp:nvSpPr>
        <dsp:cNvPr id="0" name=""/>
        <dsp:cNvSpPr/>
      </dsp:nvSpPr>
      <dsp:spPr>
        <a:xfrm>
          <a:off x="5937405" y="3946922"/>
          <a:ext cx="933295" cy="896407"/>
        </a:xfrm>
        <a:prstGeom prst="rect">
          <a:avLst/>
        </a:prstGeom>
        <a:solidFill>
          <a:schemeClr val="accent5">
            <a:hueOff val="-3072065"/>
            <a:satOff val="-7918"/>
            <a:lumOff val="-5348"/>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n-IN" sz="700" b="1" kern="1200"/>
            <a:t>Driver Comfort</a:t>
          </a:r>
        </a:p>
        <a:p>
          <a:pPr marL="0" lvl="0" indent="0" algn="ctr" defTabSz="311150">
            <a:lnSpc>
              <a:spcPct val="90000"/>
            </a:lnSpc>
            <a:spcBef>
              <a:spcPct val="0"/>
            </a:spcBef>
            <a:spcAft>
              <a:spcPct val="35000"/>
            </a:spcAft>
            <a:buNone/>
          </a:pPr>
          <a:endParaRPr lang="en-IN" sz="500" b="1" kern="1200"/>
        </a:p>
        <a:p>
          <a:pPr marL="0" lvl="0" indent="0" algn="ctr" defTabSz="311150">
            <a:lnSpc>
              <a:spcPct val="90000"/>
            </a:lnSpc>
            <a:spcBef>
              <a:spcPct val="0"/>
            </a:spcBef>
            <a:spcAft>
              <a:spcPct val="35000"/>
            </a:spcAft>
            <a:buNone/>
          </a:pPr>
          <a:r>
            <a:rPr lang="en-IN" sz="500" b="1" kern="1200"/>
            <a:t>DEWESoft</a:t>
          </a:r>
        </a:p>
        <a:p>
          <a:pPr marL="0" lvl="0" indent="0" algn="ctr" defTabSz="311150">
            <a:lnSpc>
              <a:spcPct val="90000"/>
            </a:lnSpc>
            <a:spcBef>
              <a:spcPct val="0"/>
            </a:spcBef>
            <a:spcAft>
              <a:spcPct val="35000"/>
            </a:spcAft>
            <a:buNone/>
          </a:pPr>
          <a:r>
            <a:rPr lang="en-IN" sz="500" b="1" kern="1200"/>
            <a:t>Woodbridge</a:t>
          </a:r>
        </a:p>
        <a:p>
          <a:pPr marL="0" lvl="0" indent="0" algn="ctr" defTabSz="311150">
            <a:lnSpc>
              <a:spcPct val="90000"/>
            </a:lnSpc>
            <a:spcBef>
              <a:spcPct val="0"/>
            </a:spcBef>
            <a:spcAft>
              <a:spcPct val="35000"/>
            </a:spcAft>
            <a:buNone/>
          </a:pPr>
          <a:r>
            <a:rPr lang="en-IN" sz="500" b="1" i="0" kern="1200"/>
            <a:t>Body Pressure Measurement System, </a:t>
          </a:r>
        </a:p>
        <a:p>
          <a:pPr marL="0" lvl="0" indent="0" algn="ctr" defTabSz="311150">
            <a:lnSpc>
              <a:spcPct val="90000"/>
            </a:lnSpc>
            <a:spcBef>
              <a:spcPct val="0"/>
            </a:spcBef>
            <a:spcAft>
              <a:spcPct val="35000"/>
            </a:spcAft>
            <a:buNone/>
          </a:pPr>
          <a:r>
            <a:rPr lang="en-IN" sz="500" b="1" i="0" kern="1200"/>
            <a:t>ESI, TEKSCAN</a:t>
          </a:r>
        </a:p>
      </dsp:txBody>
      <dsp:txXfrm>
        <a:off x="5937405" y="3946922"/>
        <a:ext cx="933295" cy="896407"/>
      </dsp:txXfrm>
    </dsp:sp>
    <dsp:sp modelId="{293395D1-7CA9-4343-A428-F31E9B6DA16A}">
      <dsp:nvSpPr>
        <dsp:cNvPr id="0" name=""/>
        <dsp:cNvSpPr/>
      </dsp:nvSpPr>
      <dsp:spPr>
        <a:xfrm>
          <a:off x="437064" y="4916150"/>
          <a:ext cx="1861088" cy="1957862"/>
        </a:xfrm>
        <a:prstGeom prst="rect">
          <a:avLst/>
        </a:prstGeom>
        <a:blipFill>
          <a:blip xmlns:r="http://schemas.openxmlformats.org/officeDocument/2006/relationships" r:embed="rId7"/>
          <a:srcRect/>
          <a:stretch>
            <a:fillRect l="-60000" r="-60000"/>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75C4D635-9419-4C43-BD91-046E98415725}">
      <dsp:nvSpPr>
        <dsp:cNvPr id="0" name=""/>
        <dsp:cNvSpPr/>
      </dsp:nvSpPr>
      <dsp:spPr>
        <a:xfrm>
          <a:off x="1618792" y="6053336"/>
          <a:ext cx="933295" cy="896407"/>
        </a:xfrm>
        <a:prstGeom prst="rect">
          <a:avLst/>
        </a:prstGeom>
        <a:solidFill>
          <a:schemeClr val="accent5">
            <a:hueOff val="-3686478"/>
            <a:satOff val="-9501"/>
            <a:lumOff val="-6417"/>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n-IN" sz="700" b="1" kern="1200"/>
            <a:t>Speed and Endurance</a:t>
          </a:r>
        </a:p>
        <a:p>
          <a:pPr marL="0" lvl="0" indent="0" algn="ctr" defTabSz="311150">
            <a:lnSpc>
              <a:spcPct val="90000"/>
            </a:lnSpc>
            <a:spcBef>
              <a:spcPct val="0"/>
            </a:spcBef>
            <a:spcAft>
              <a:spcPct val="35000"/>
            </a:spcAft>
            <a:buNone/>
          </a:pPr>
          <a:endParaRPr lang="en-IN" sz="500" b="1" kern="1200"/>
        </a:p>
        <a:p>
          <a:pPr marL="0" lvl="0" indent="0" algn="ctr" defTabSz="311150">
            <a:lnSpc>
              <a:spcPct val="90000"/>
            </a:lnSpc>
            <a:spcBef>
              <a:spcPct val="0"/>
            </a:spcBef>
            <a:spcAft>
              <a:spcPct val="35000"/>
            </a:spcAft>
            <a:buNone/>
          </a:pPr>
          <a:r>
            <a:rPr lang="en-IN" sz="500" b="1" kern="1200"/>
            <a:t>AVL</a:t>
          </a:r>
        </a:p>
        <a:p>
          <a:pPr marL="0" lvl="0" indent="0" algn="ctr" defTabSz="311150">
            <a:lnSpc>
              <a:spcPct val="90000"/>
            </a:lnSpc>
            <a:spcBef>
              <a:spcPct val="0"/>
            </a:spcBef>
            <a:spcAft>
              <a:spcPct val="35000"/>
            </a:spcAft>
            <a:buNone/>
          </a:pPr>
          <a:r>
            <a:rPr lang="en-IN" sz="500" b="1" kern="1200"/>
            <a:t>CSI</a:t>
          </a:r>
        </a:p>
        <a:p>
          <a:pPr marL="0" lvl="0" indent="0" algn="ctr" defTabSz="311150">
            <a:lnSpc>
              <a:spcPct val="90000"/>
            </a:lnSpc>
            <a:spcBef>
              <a:spcPct val="0"/>
            </a:spcBef>
            <a:spcAft>
              <a:spcPct val="35000"/>
            </a:spcAft>
            <a:buNone/>
          </a:pPr>
          <a:r>
            <a:rPr lang="en-IN" sz="500" b="1" kern="1200"/>
            <a:t>Sierra</a:t>
          </a:r>
        </a:p>
        <a:p>
          <a:pPr marL="0" lvl="0" indent="0" algn="ctr" defTabSz="311150">
            <a:lnSpc>
              <a:spcPct val="90000"/>
            </a:lnSpc>
            <a:spcBef>
              <a:spcPct val="0"/>
            </a:spcBef>
            <a:spcAft>
              <a:spcPct val="35000"/>
            </a:spcAft>
            <a:buNone/>
          </a:pPr>
          <a:r>
            <a:rPr lang="en-IN" sz="500" b="1" kern="1200"/>
            <a:t>Intertek</a:t>
          </a:r>
        </a:p>
        <a:p>
          <a:pPr marL="0" lvl="0" indent="0" algn="ctr" defTabSz="311150">
            <a:lnSpc>
              <a:spcPct val="90000"/>
            </a:lnSpc>
            <a:spcBef>
              <a:spcPct val="0"/>
            </a:spcBef>
            <a:spcAft>
              <a:spcPct val="35000"/>
            </a:spcAft>
            <a:buNone/>
          </a:pPr>
          <a:r>
            <a:rPr lang="en-IN" sz="500" b="1" kern="1200"/>
            <a:t>VBOX Automotive</a:t>
          </a:r>
        </a:p>
      </dsp:txBody>
      <dsp:txXfrm>
        <a:off x="1618792" y="6053336"/>
        <a:ext cx="933295" cy="896407"/>
      </dsp:txXfrm>
    </dsp:sp>
    <dsp:sp modelId="{F7CD6A73-715F-4A0E-89BA-6F81ED8F0849}">
      <dsp:nvSpPr>
        <dsp:cNvPr id="0" name=""/>
        <dsp:cNvSpPr/>
      </dsp:nvSpPr>
      <dsp:spPr>
        <a:xfrm>
          <a:off x="2596370" y="4916150"/>
          <a:ext cx="1861088" cy="1957862"/>
        </a:xfrm>
        <a:prstGeom prst="rect">
          <a:avLst/>
        </a:prstGeom>
        <a:blipFill>
          <a:blip xmlns:r="http://schemas.openxmlformats.org/officeDocument/2006/relationships" r:embed="rId8"/>
          <a:srcRect/>
          <a:stretch>
            <a:fillRect l="-20000" r="-20000"/>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4BFE51F2-1EED-4FF7-BA62-3FA836A16E98}">
      <dsp:nvSpPr>
        <dsp:cNvPr id="0" name=""/>
        <dsp:cNvSpPr/>
      </dsp:nvSpPr>
      <dsp:spPr>
        <a:xfrm>
          <a:off x="3778099" y="6053336"/>
          <a:ext cx="933295" cy="896407"/>
        </a:xfrm>
        <a:prstGeom prst="rect">
          <a:avLst/>
        </a:prstGeom>
        <a:solidFill>
          <a:schemeClr val="accent5">
            <a:hueOff val="-4300891"/>
            <a:satOff val="-11085"/>
            <a:lumOff val="-7487"/>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n-IN" sz="700" b="1" kern="1200"/>
            <a:t>Crash, Roll, Tilt</a:t>
          </a:r>
        </a:p>
        <a:p>
          <a:pPr marL="0" lvl="0" indent="0" algn="ctr" defTabSz="311150">
            <a:lnSpc>
              <a:spcPct val="90000"/>
            </a:lnSpc>
            <a:spcBef>
              <a:spcPct val="0"/>
            </a:spcBef>
            <a:spcAft>
              <a:spcPct val="35000"/>
            </a:spcAft>
            <a:buNone/>
          </a:pPr>
          <a:endParaRPr lang="en-IN" sz="500" b="1" kern="1200"/>
        </a:p>
        <a:p>
          <a:pPr marL="0" lvl="0" indent="0" algn="ctr" defTabSz="311150">
            <a:lnSpc>
              <a:spcPct val="90000"/>
            </a:lnSpc>
            <a:spcBef>
              <a:spcPct val="0"/>
            </a:spcBef>
            <a:spcAft>
              <a:spcPct val="35000"/>
            </a:spcAft>
            <a:buNone/>
          </a:pPr>
          <a:r>
            <a:rPr lang="en-IN" sz="500" b="1" kern="1200"/>
            <a:t>DEWESoft</a:t>
          </a:r>
        </a:p>
        <a:p>
          <a:pPr marL="0" lvl="0" indent="0" algn="ctr" defTabSz="311150">
            <a:lnSpc>
              <a:spcPct val="90000"/>
            </a:lnSpc>
            <a:spcBef>
              <a:spcPct val="0"/>
            </a:spcBef>
            <a:spcAft>
              <a:spcPct val="35000"/>
            </a:spcAft>
            <a:buNone/>
          </a:pPr>
          <a:r>
            <a:rPr lang="en-IN" sz="500" b="0" i="0" kern="1200"/>
            <a:t>TAAL Aerodrome</a:t>
          </a:r>
        </a:p>
        <a:p>
          <a:pPr marL="0" lvl="0" indent="0" algn="ctr" defTabSz="311150">
            <a:lnSpc>
              <a:spcPct val="90000"/>
            </a:lnSpc>
            <a:spcBef>
              <a:spcPct val="0"/>
            </a:spcBef>
            <a:spcAft>
              <a:spcPct val="35000"/>
            </a:spcAft>
            <a:buNone/>
          </a:pPr>
          <a:r>
            <a:rPr lang="en-IN" sz="500" b="0" i="0" kern="1200"/>
            <a:t>ESI Virtual Crash Testing</a:t>
          </a:r>
        </a:p>
        <a:p>
          <a:pPr marL="0" lvl="0" indent="0" algn="ctr" defTabSz="311150">
            <a:lnSpc>
              <a:spcPct val="90000"/>
            </a:lnSpc>
            <a:spcBef>
              <a:spcPct val="0"/>
            </a:spcBef>
            <a:spcAft>
              <a:spcPct val="35000"/>
            </a:spcAft>
            <a:buNone/>
          </a:pPr>
          <a:r>
            <a:rPr lang="en-IN" sz="500" b="0" i="0" kern="1200"/>
            <a:t>Honda Crash test simulation</a:t>
          </a:r>
          <a:endParaRPr lang="en-IN" sz="500" b="1" kern="1200"/>
        </a:p>
      </dsp:txBody>
      <dsp:txXfrm>
        <a:off x="3778099" y="6053336"/>
        <a:ext cx="933295" cy="896407"/>
      </dsp:txXfrm>
    </dsp:sp>
    <dsp:sp modelId="{E46DCA6E-BA51-4AA2-AD2C-B3B2D002D172}">
      <dsp:nvSpPr>
        <dsp:cNvPr id="0" name=""/>
        <dsp:cNvSpPr/>
      </dsp:nvSpPr>
      <dsp:spPr>
        <a:xfrm>
          <a:off x="4755677" y="4916150"/>
          <a:ext cx="1861088" cy="1957862"/>
        </a:xfrm>
        <a:prstGeom prst="rect">
          <a:avLst/>
        </a:prstGeom>
        <a:blipFill>
          <a:blip xmlns:r="http://schemas.openxmlformats.org/officeDocument/2006/relationships" r:embed="rId9">
            <a:extLst>
              <a:ext uri="{28A0092B-C50C-407E-A947-70E740481C1C}">
                <a14:useLocalDpi xmlns:a14="http://schemas.microsoft.com/office/drawing/2010/main" val="0"/>
              </a:ext>
            </a:extLst>
          </a:blip>
          <a:srcRect/>
          <a:stretch>
            <a:fillRect l="-35000" r="-35000"/>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82E77578-0CBC-4A44-85E6-A69BE3168827}">
      <dsp:nvSpPr>
        <dsp:cNvPr id="0" name=""/>
        <dsp:cNvSpPr/>
      </dsp:nvSpPr>
      <dsp:spPr>
        <a:xfrm>
          <a:off x="5937405" y="6053336"/>
          <a:ext cx="933295" cy="896407"/>
        </a:xfrm>
        <a:prstGeom prst="rect">
          <a:avLst/>
        </a:prstGeom>
        <a:solidFill>
          <a:schemeClr val="accent5">
            <a:hueOff val="-4915304"/>
            <a:satOff val="-12668"/>
            <a:lumOff val="-8556"/>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n-IN" sz="700" b="1" kern="1200"/>
            <a:t>Autonomous Driving</a:t>
          </a:r>
        </a:p>
        <a:p>
          <a:pPr marL="0" lvl="0" indent="0" algn="ctr" defTabSz="311150">
            <a:lnSpc>
              <a:spcPct val="90000"/>
            </a:lnSpc>
            <a:spcBef>
              <a:spcPct val="0"/>
            </a:spcBef>
            <a:spcAft>
              <a:spcPct val="35000"/>
            </a:spcAft>
            <a:buNone/>
          </a:pPr>
          <a:endParaRPr lang="en-IN" sz="500" b="1" kern="1200"/>
        </a:p>
        <a:p>
          <a:pPr marL="0" lvl="0" indent="0" algn="ctr" defTabSz="311150">
            <a:lnSpc>
              <a:spcPct val="90000"/>
            </a:lnSpc>
            <a:spcBef>
              <a:spcPct val="0"/>
            </a:spcBef>
            <a:spcAft>
              <a:spcPct val="35000"/>
            </a:spcAft>
            <a:buNone/>
          </a:pPr>
          <a:r>
            <a:rPr lang="en-IN" sz="500" b="1" kern="1200"/>
            <a:t>Intertek</a:t>
          </a:r>
        </a:p>
        <a:p>
          <a:pPr marL="0" lvl="0" indent="0" algn="ctr" defTabSz="311150">
            <a:lnSpc>
              <a:spcPct val="90000"/>
            </a:lnSpc>
            <a:spcBef>
              <a:spcPct val="0"/>
            </a:spcBef>
            <a:spcAft>
              <a:spcPct val="35000"/>
            </a:spcAft>
            <a:buNone/>
          </a:pPr>
          <a:r>
            <a:rPr lang="en-IN" sz="500" b="0" i="0" kern="1200"/>
            <a:t>CADET Software Platform</a:t>
          </a:r>
        </a:p>
        <a:p>
          <a:pPr marL="0" lvl="0" indent="0" algn="ctr" defTabSz="311150">
            <a:lnSpc>
              <a:spcPct val="90000"/>
            </a:lnSpc>
            <a:spcBef>
              <a:spcPct val="0"/>
            </a:spcBef>
            <a:spcAft>
              <a:spcPct val="35000"/>
            </a:spcAft>
            <a:buNone/>
          </a:pPr>
          <a:r>
            <a:rPr lang="en-IN" sz="500" b="0" i="0" kern="1200"/>
            <a:t>DEWESoft</a:t>
          </a:r>
        </a:p>
        <a:p>
          <a:pPr marL="0" lvl="0" indent="0" algn="ctr" defTabSz="311150">
            <a:lnSpc>
              <a:spcPct val="90000"/>
            </a:lnSpc>
            <a:spcBef>
              <a:spcPct val="0"/>
            </a:spcBef>
            <a:spcAft>
              <a:spcPct val="35000"/>
            </a:spcAft>
            <a:buNone/>
          </a:pPr>
          <a:r>
            <a:rPr lang="en-IN" sz="500" b="1" kern="1200"/>
            <a:t>MSCS Vires VTD</a:t>
          </a:r>
        </a:p>
        <a:p>
          <a:pPr marL="0" lvl="0" indent="0" algn="ctr" defTabSz="311150">
            <a:lnSpc>
              <a:spcPct val="90000"/>
            </a:lnSpc>
            <a:spcBef>
              <a:spcPct val="0"/>
            </a:spcBef>
            <a:spcAft>
              <a:spcPct val="35000"/>
            </a:spcAft>
            <a:buNone/>
          </a:pPr>
          <a:r>
            <a:rPr lang="en-IN" sz="500" b="1" kern="1200"/>
            <a:t>AB Dynamics</a:t>
          </a:r>
        </a:p>
      </dsp:txBody>
      <dsp:txXfrm>
        <a:off x="5937405" y="6053336"/>
        <a:ext cx="933295" cy="896407"/>
      </dsp:txXfrm>
    </dsp:sp>
    <dsp:sp modelId="{1816A479-EF24-425F-993C-C50A1008FFC7}">
      <dsp:nvSpPr>
        <dsp:cNvPr id="0" name=""/>
        <dsp:cNvSpPr/>
      </dsp:nvSpPr>
      <dsp:spPr>
        <a:xfrm>
          <a:off x="437064" y="7022564"/>
          <a:ext cx="1861088" cy="1957862"/>
        </a:xfrm>
        <a:prstGeom prst="rect">
          <a:avLst/>
        </a:prstGeom>
        <a:blipFill>
          <a:blip xmlns:r="http://schemas.openxmlformats.org/officeDocument/2006/relationships" r:embed="rId10"/>
          <a:srcRect/>
          <a:stretch>
            <a:fillRect l="-44000" r="-44000"/>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C1B6B05B-C0CA-4DB0-8449-C7A17EAA4110}">
      <dsp:nvSpPr>
        <dsp:cNvPr id="0" name=""/>
        <dsp:cNvSpPr/>
      </dsp:nvSpPr>
      <dsp:spPr>
        <a:xfrm>
          <a:off x="1618792" y="8159750"/>
          <a:ext cx="933295" cy="896407"/>
        </a:xfrm>
        <a:prstGeom prst="rect">
          <a:avLst/>
        </a:prstGeom>
        <a:solidFill>
          <a:schemeClr val="accent5">
            <a:hueOff val="-5529717"/>
            <a:satOff val="-14252"/>
            <a:lumOff val="-9626"/>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n-IN" sz="700" b="1" kern="1200"/>
            <a:t>Track &amp; Onroad</a:t>
          </a:r>
        </a:p>
        <a:p>
          <a:pPr marL="0" lvl="0" indent="0" algn="ctr" defTabSz="311150">
            <a:lnSpc>
              <a:spcPct val="90000"/>
            </a:lnSpc>
            <a:spcBef>
              <a:spcPct val="0"/>
            </a:spcBef>
            <a:spcAft>
              <a:spcPct val="35000"/>
            </a:spcAft>
            <a:buNone/>
          </a:pPr>
          <a:endParaRPr lang="en-IN" sz="500" b="1" kern="1200"/>
        </a:p>
        <a:p>
          <a:pPr marL="0" lvl="0" indent="0" algn="ctr" defTabSz="311150">
            <a:lnSpc>
              <a:spcPct val="90000"/>
            </a:lnSpc>
            <a:spcBef>
              <a:spcPct val="0"/>
            </a:spcBef>
            <a:spcAft>
              <a:spcPct val="35000"/>
            </a:spcAft>
            <a:buNone/>
          </a:pPr>
          <a:r>
            <a:rPr lang="en-IN" sz="500" b="1" kern="1200"/>
            <a:t>VBOX Automotive</a:t>
          </a:r>
        </a:p>
        <a:p>
          <a:pPr marL="0" lvl="0" indent="0" algn="ctr" defTabSz="311150">
            <a:lnSpc>
              <a:spcPct val="90000"/>
            </a:lnSpc>
            <a:spcBef>
              <a:spcPct val="0"/>
            </a:spcBef>
            <a:spcAft>
              <a:spcPct val="35000"/>
            </a:spcAft>
            <a:buNone/>
          </a:pPr>
          <a:r>
            <a:rPr lang="en-IN" sz="500" b="1" kern="1200"/>
            <a:t>DEWESoft</a:t>
          </a:r>
        </a:p>
        <a:p>
          <a:pPr marL="0" lvl="0" indent="0" algn="ctr" defTabSz="311150">
            <a:lnSpc>
              <a:spcPct val="90000"/>
            </a:lnSpc>
            <a:spcBef>
              <a:spcPct val="0"/>
            </a:spcBef>
            <a:spcAft>
              <a:spcPct val="35000"/>
            </a:spcAft>
            <a:buNone/>
          </a:pPr>
          <a:r>
            <a:rPr lang="en-IN" sz="500" b="1" i="1" kern="1200"/>
            <a:t>Engines Engineering</a:t>
          </a:r>
        </a:p>
        <a:p>
          <a:pPr marL="0" lvl="0" indent="0" algn="ctr" defTabSz="311150">
            <a:lnSpc>
              <a:spcPct val="90000"/>
            </a:lnSpc>
            <a:spcBef>
              <a:spcPct val="0"/>
            </a:spcBef>
            <a:spcAft>
              <a:spcPct val="35000"/>
            </a:spcAft>
            <a:buNone/>
          </a:pPr>
          <a:r>
            <a:rPr lang="en-IN" sz="500" b="0" i="0" kern="1200"/>
            <a:t>VTI and Autoliv </a:t>
          </a:r>
          <a:endParaRPr lang="en-IN" sz="500" b="1" kern="1200"/>
        </a:p>
      </dsp:txBody>
      <dsp:txXfrm>
        <a:off x="1618792" y="8159750"/>
        <a:ext cx="933295" cy="896407"/>
      </dsp:txXfrm>
    </dsp:sp>
    <dsp:sp modelId="{0EDE9180-40D3-44F5-98D1-ED3D559C007D}">
      <dsp:nvSpPr>
        <dsp:cNvPr id="0" name=""/>
        <dsp:cNvSpPr/>
      </dsp:nvSpPr>
      <dsp:spPr>
        <a:xfrm>
          <a:off x="2596370" y="7022564"/>
          <a:ext cx="1861088" cy="1957862"/>
        </a:xfrm>
        <a:prstGeom prst="rect">
          <a:avLst/>
        </a:prstGeom>
        <a:blipFill>
          <a:blip xmlns:r="http://schemas.openxmlformats.org/officeDocument/2006/relationships" r:embed="rId11"/>
          <a:srcRect/>
          <a:stretch>
            <a:fillRect l="-16000" r="-16000"/>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F20E76E7-33BF-42D5-B65B-53065D214F52}">
      <dsp:nvSpPr>
        <dsp:cNvPr id="0" name=""/>
        <dsp:cNvSpPr/>
      </dsp:nvSpPr>
      <dsp:spPr>
        <a:xfrm>
          <a:off x="3778099" y="8159750"/>
          <a:ext cx="933295" cy="896407"/>
        </a:xfrm>
        <a:prstGeom prst="rect">
          <a:avLst/>
        </a:prstGeom>
        <a:solidFill>
          <a:schemeClr val="accent5">
            <a:hueOff val="-6144130"/>
            <a:satOff val="-15835"/>
            <a:lumOff val="-1069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n-IN" sz="700" b="1" kern="1200"/>
            <a:t>Emissions</a:t>
          </a:r>
        </a:p>
        <a:p>
          <a:pPr marL="0" lvl="0" indent="0" algn="ctr" defTabSz="311150">
            <a:lnSpc>
              <a:spcPct val="90000"/>
            </a:lnSpc>
            <a:spcBef>
              <a:spcPct val="0"/>
            </a:spcBef>
            <a:spcAft>
              <a:spcPct val="35000"/>
            </a:spcAft>
            <a:buNone/>
          </a:pPr>
          <a:endParaRPr lang="en-IN" sz="500" b="1" kern="1200"/>
        </a:p>
        <a:p>
          <a:pPr marL="0" lvl="0" indent="0" algn="ctr" defTabSz="311150">
            <a:lnSpc>
              <a:spcPct val="90000"/>
            </a:lnSpc>
            <a:spcBef>
              <a:spcPct val="0"/>
            </a:spcBef>
            <a:spcAft>
              <a:spcPct val="35000"/>
            </a:spcAft>
            <a:buNone/>
          </a:pPr>
          <a:r>
            <a:rPr lang="en-IN" sz="500" b="1" kern="1200"/>
            <a:t>Sierra</a:t>
          </a:r>
        </a:p>
        <a:p>
          <a:pPr marL="0" lvl="0" indent="0" algn="ctr" defTabSz="311150">
            <a:lnSpc>
              <a:spcPct val="90000"/>
            </a:lnSpc>
            <a:spcBef>
              <a:spcPct val="0"/>
            </a:spcBef>
            <a:spcAft>
              <a:spcPct val="35000"/>
            </a:spcAft>
            <a:buNone/>
          </a:pPr>
          <a:r>
            <a:rPr lang="en-IN" sz="500" b="1" kern="1200"/>
            <a:t>AVL</a:t>
          </a:r>
        </a:p>
        <a:p>
          <a:pPr marL="0" lvl="0" indent="0" algn="ctr" defTabSz="311150">
            <a:lnSpc>
              <a:spcPct val="90000"/>
            </a:lnSpc>
            <a:spcBef>
              <a:spcPct val="0"/>
            </a:spcBef>
            <a:spcAft>
              <a:spcPct val="35000"/>
            </a:spcAft>
            <a:buNone/>
          </a:pPr>
          <a:r>
            <a:rPr lang="en-IN" sz="500" b="1" kern="1200"/>
            <a:t>Intertek</a:t>
          </a:r>
        </a:p>
        <a:p>
          <a:pPr marL="0" lvl="0" indent="0" algn="ctr" defTabSz="311150">
            <a:lnSpc>
              <a:spcPct val="90000"/>
            </a:lnSpc>
            <a:spcBef>
              <a:spcPct val="0"/>
            </a:spcBef>
            <a:spcAft>
              <a:spcPct val="35000"/>
            </a:spcAft>
            <a:buNone/>
          </a:pPr>
          <a:r>
            <a:rPr lang="en-IN" sz="500" b="1" i="1" kern="1200"/>
            <a:t>Engines Engineering</a:t>
          </a:r>
        </a:p>
        <a:p>
          <a:pPr marL="0" lvl="0" indent="0" algn="ctr" defTabSz="311150">
            <a:lnSpc>
              <a:spcPct val="90000"/>
            </a:lnSpc>
            <a:spcBef>
              <a:spcPct val="0"/>
            </a:spcBef>
            <a:spcAft>
              <a:spcPct val="35000"/>
            </a:spcAft>
            <a:buNone/>
          </a:pPr>
          <a:r>
            <a:rPr lang="en-IN" sz="500" b="1" i="1" kern="1200"/>
            <a:t>National Instruments</a:t>
          </a:r>
          <a:r>
            <a:rPr lang="en-IN" sz="500" b="0" i="0" kern="1200"/>
            <a:t> </a:t>
          </a:r>
          <a:endParaRPr lang="en-IN" sz="500" b="1" kern="1200"/>
        </a:p>
      </dsp:txBody>
      <dsp:txXfrm>
        <a:off x="3778099" y="8159750"/>
        <a:ext cx="933295" cy="896407"/>
      </dsp:txXfrm>
    </dsp:sp>
    <dsp:sp modelId="{9B89C7DB-6FA8-42E4-B273-4A69E56882DB}">
      <dsp:nvSpPr>
        <dsp:cNvPr id="0" name=""/>
        <dsp:cNvSpPr/>
      </dsp:nvSpPr>
      <dsp:spPr>
        <a:xfrm>
          <a:off x="4755677" y="7022564"/>
          <a:ext cx="1861088" cy="1957862"/>
        </a:xfrm>
        <a:prstGeom prst="rect">
          <a:avLst/>
        </a:prstGeom>
        <a:blipFill>
          <a:blip xmlns:r="http://schemas.openxmlformats.org/officeDocument/2006/relationships" r:embed="rId12"/>
          <a:srcRect/>
          <a:stretch>
            <a:fillRect l="-47000" r="-47000"/>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AEC8A751-8D6C-4507-834E-E22091C5D577}">
      <dsp:nvSpPr>
        <dsp:cNvPr id="0" name=""/>
        <dsp:cNvSpPr/>
      </dsp:nvSpPr>
      <dsp:spPr>
        <a:xfrm>
          <a:off x="5937405" y="8159750"/>
          <a:ext cx="933295" cy="896407"/>
        </a:xfrm>
        <a:prstGeom prst="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n-IN" sz="700" b="1" kern="1200"/>
            <a:t>Vehicle Evaluation</a:t>
          </a:r>
        </a:p>
        <a:p>
          <a:pPr marL="0" lvl="0" indent="0" algn="ctr" defTabSz="311150">
            <a:lnSpc>
              <a:spcPct val="90000"/>
            </a:lnSpc>
            <a:spcBef>
              <a:spcPct val="0"/>
            </a:spcBef>
            <a:spcAft>
              <a:spcPct val="35000"/>
            </a:spcAft>
            <a:buNone/>
          </a:pPr>
          <a:endParaRPr lang="en-IN" sz="500" b="1" kern="1200"/>
        </a:p>
        <a:p>
          <a:pPr marL="0" lvl="0" indent="0" algn="ctr" defTabSz="311150">
            <a:lnSpc>
              <a:spcPct val="90000"/>
            </a:lnSpc>
            <a:spcBef>
              <a:spcPct val="0"/>
            </a:spcBef>
            <a:spcAft>
              <a:spcPct val="35000"/>
            </a:spcAft>
            <a:buNone/>
          </a:pPr>
          <a:r>
            <a:rPr lang="en-IN" sz="500" b="1" kern="1200"/>
            <a:t>Sierra</a:t>
          </a:r>
        </a:p>
        <a:p>
          <a:pPr marL="0" lvl="0" indent="0" algn="ctr" defTabSz="311150">
            <a:lnSpc>
              <a:spcPct val="90000"/>
            </a:lnSpc>
            <a:spcBef>
              <a:spcPct val="0"/>
            </a:spcBef>
            <a:spcAft>
              <a:spcPct val="35000"/>
            </a:spcAft>
            <a:buNone/>
          </a:pPr>
          <a:r>
            <a:rPr lang="en-IN" sz="500" b="1" kern="1200"/>
            <a:t>AVL</a:t>
          </a:r>
        </a:p>
        <a:p>
          <a:pPr marL="0" lvl="0" indent="0" algn="ctr" defTabSz="311150">
            <a:lnSpc>
              <a:spcPct val="90000"/>
            </a:lnSpc>
            <a:spcBef>
              <a:spcPct val="0"/>
            </a:spcBef>
            <a:spcAft>
              <a:spcPct val="35000"/>
            </a:spcAft>
            <a:buNone/>
          </a:pPr>
          <a:r>
            <a:rPr lang="en-IN" sz="500" b="0" i="0" kern="1200"/>
            <a:t>Campbell Scientific's vehicle data-acquisition systems</a:t>
          </a:r>
        </a:p>
        <a:p>
          <a:pPr marL="0" lvl="0" indent="0" algn="ctr" defTabSz="311150">
            <a:lnSpc>
              <a:spcPct val="90000"/>
            </a:lnSpc>
            <a:spcBef>
              <a:spcPct val="0"/>
            </a:spcBef>
            <a:spcAft>
              <a:spcPct val="35000"/>
            </a:spcAft>
            <a:buNone/>
          </a:pPr>
          <a:r>
            <a:rPr lang="en-IN" sz="500" b="1" i="1" kern="1200"/>
            <a:t>Engines Engineering</a:t>
          </a:r>
          <a:r>
            <a:rPr lang="en-IN" sz="500" b="0" i="0" kern="1200"/>
            <a:t> </a:t>
          </a:r>
          <a:endParaRPr lang="en-IN" sz="500" b="1" kern="1200"/>
        </a:p>
        <a:p>
          <a:pPr marL="0" lvl="0" indent="0" algn="ctr" defTabSz="311150">
            <a:lnSpc>
              <a:spcPct val="90000"/>
            </a:lnSpc>
            <a:spcBef>
              <a:spcPct val="0"/>
            </a:spcBef>
            <a:spcAft>
              <a:spcPct val="35000"/>
            </a:spcAft>
            <a:buNone/>
          </a:pPr>
          <a:endParaRPr lang="en-IN" sz="500" b="1" kern="1200"/>
        </a:p>
      </dsp:txBody>
      <dsp:txXfrm>
        <a:off x="5937405" y="8159750"/>
        <a:ext cx="933295" cy="896407"/>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DCE2CF0-0832-435C-A218-B70D74271E3D}">
      <dsp:nvSpPr>
        <dsp:cNvPr id="0" name=""/>
        <dsp:cNvSpPr/>
      </dsp:nvSpPr>
      <dsp:spPr>
        <a:xfrm>
          <a:off x="2744682" y="1661722"/>
          <a:ext cx="414386" cy="91440"/>
        </a:xfrm>
        <a:custGeom>
          <a:avLst/>
          <a:gdLst/>
          <a:ahLst/>
          <a:cxnLst/>
          <a:rect l="0" t="0" r="0" b="0"/>
          <a:pathLst>
            <a:path>
              <a:moveTo>
                <a:pt x="0" y="45720"/>
              </a:moveTo>
              <a:lnTo>
                <a:pt x="414386" y="45720"/>
              </a:lnTo>
            </a:path>
          </a:pathLst>
        </a:custGeom>
        <a:noFill/>
        <a:ln w="6350" cap="flat" cmpd="sng" algn="ctr">
          <a:solidFill>
            <a:schemeClr val="accent5">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940751" y="1705215"/>
        <a:ext cx="22249" cy="4454"/>
      </dsp:txXfrm>
    </dsp:sp>
    <dsp:sp modelId="{8FC699B3-7A87-488E-893E-BB0AE33FB100}">
      <dsp:nvSpPr>
        <dsp:cNvPr id="0" name=""/>
        <dsp:cNvSpPr/>
      </dsp:nvSpPr>
      <dsp:spPr>
        <a:xfrm>
          <a:off x="4009" y="419101"/>
          <a:ext cx="2742473" cy="2576682"/>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35128" tIns="135128" rIns="135128" bIns="135128" numCol="1" spcCol="1270" anchor="ctr" anchorCtr="0">
          <a:noAutofit/>
        </a:bodyPr>
        <a:lstStyle/>
        <a:p>
          <a:pPr marL="0" lvl="0" indent="0" algn="ctr" defTabSz="844550">
            <a:lnSpc>
              <a:spcPct val="90000"/>
            </a:lnSpc>
            <a:spcBef>
              <a:spcPct val="0"/>
            </a:spcBef>
            <a:spcAft>
              <a:spcPct val="35000"/>
            </a:spcAft>
            <a:buNone/>
          </a:pPr>
          <a:r>
            <a:rPr lang="en-US" sz="1900" kern="1200"/>
            <a:t>Research</a:t>
          </a:r>
        </a:p>
        <a:p>
          <a:pPr marL="0" lvl="0" indent="0" algn="ctr" defTabSz="844550">
            <a:lnSpc>
              <a:spcPct val="90000"/>
            </a:lnSpc>
            <a:spcBef>
              <a:spcPct val="0"/>
            </a:spcBef>
            <a:spcAft>
              <a:spcPct val="35000"/>
            </a:spcAft>
            <a:buNone/>
          </a:pPr>
          <a:r>
            <a:rPr lang="en-US" sz="1200" kern="1200"/>
            <a:t>Important to take long hard look at similar automotive products that may be sold by cometition. Approach the competitors products by assuming the role of a consumer. This helps in better undrestanding of the right approach for your marketing strategy.</a:t>
          </a:r>
        </a:p>
      </dsp:txBody>
      <dsp:txXfrm>
        <a:off x="4009" y="419101"/>
        <a:ext cx="2742473" cy="2576682"/>
      </dsp:txXfrm>
    </dsp:sp>
    <dsp:sp modelId="{7B1A317C-3EE1-4761-9547-2DC4A7DAA449}">
      <dsp:nvSpPr>
        <dsp:cNvPr id="0" name=""/>
        <dsp:cNvSpPr/>
      </dsp:nvSpPr>
      <dsp:spPr>
        <a:xfrm>
          <a:off x="1435348" y="3304652"/>
          <a:ext cx="3199697" cy="414386"/>
        </a:xfrm>
        <a:custGeom>
          <a:avLst/>
          <a:gdLst/>
          <a:ahLst/>
          <a:cxnLst/>
          <a:rect l="0" t="0" r="0" b="0"/>
          <a:pathLst>
            <a:path>
              <a:moveTo>
                <a:pt x="3199697" y="0"/>
              </a:moveTo>
              <a:lnTo>
                <a:pt x="3199697" y="224293"/>
              </a:lnTo>
              <a:lnTo>
                <a:pt x="0" y="224293"/>
              </a:lnTo>
              <a:lnTo>
                <a:pt x="0" y="414386"/>
              </a:lnTo>
            </a:path>
          </a:pathLst>
        </a:custGeom>
        <a:noFill/>
        <a:ln w="6350" cap="flat" cmpd="sng" algn="ctr">
          <a:solidFill>
            <a:schemeClr val="accent5">
              <a:hueOff val="-2252848"/>
              <a:satOff val="-5806"/>
              <a:lumOff val="-3922"/>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954434" y="3509619"/>
        <a:ext cx="161524" cy="4454"/>
      </dsp:txXfrm>
    </dsp:sp>
    <dsp:sp modelId="{49A84C2B-1BDC-425F-BF9E-23BA0044E3F8}">
      <dsp:nvSpPr>
        <dsp:cNvPr id="0" name=""/>
        <dsp:cNvSpPr/>
      </dsp:nvSpPr>
      <dsp:spPr>
        <a:xfrm>
          <a:off x="3191469" y="108432"/>
          <a:ext cx="2887152" cy="3198019"/>
        </a:xfrm>
        <a:prstGeom prst="rect">
          <a:avLst/>
        </a:prstGeom>
        <a:solidFill>
          <a:schemeClr val="accent5">
            <a:hueOff val="-1689636"/>
            <a:satOff val="-4355"/>
            <a:lumOff val="-2941"/>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35128" tIns="135128" rIns="135128" bIns="135128" numCol="1" spcCol="1270" anchor="ctr" anchorCtr="0">
          <a:noAutofit/>
        </a:bodyPr>
        <a:lstStyle/>
        <a:p>
          <a:pPr marL="0" lvl="0" indent="0" algn="ctr" defTabSz="844550">
            <a:lnSpc>
              <a:spcPct val="90000"/>
            </a:lnSpc>
            <a:spcBef>
              <a:spcPct val="0"/>
            </a:spcBef>
            <a:spcAft>
              <a:spcPct val="35000"/>
            </a:spcAft>
            <a:buNone/>
          </a:pPr>
          <a:r>
            <a:rPr lang="en-US" sz="1900" kern="1200"/>
            <a:t>Focus on Targeted Consumer Group</a:t>
          </a:r>
        </a:p>
        <a:p>
          <a:pPr marL="0" lvl="0" indent="0" algn="ctr" defTabSz="844550">
            <a:lnSpc>
              <a:spcPct val="90000"/>
            </a:lnSpc>
            <a:spcBef>
              <a:spcPct val="0"/>
            </a:spcBef>
            <a:spcAft>
              <a:spcPct val="35000"/>
            </a:spcAft>
            <a:buNone/>
          </a:pPr>
          <a:r>
            <a:rPr lang="en-US" sz="1200" kern="1200"/>
            <a:t>Examine the characteristics of the people you belive will likely purchase such and item. Looking at similar products and highlights the additional features that you product offers. Marketing new products are effective when you can offer an extra feature or benefit to consumers. Offering new offers like a discount or exchange offer might attract more customers. Here the main target group here can be people who owns old cars or planning to buy a new car</a:t>
          </a:r>
        </a:p>
      </dsp:txBody>
      <dsp:txXfrm>
        <a:off x="3191469" y="108432"/>
        <a:ext cx="2887152" cy="3198019"/>
      </dsp:txXfrm>
    </dsp:sp>
    <dsp:sp modelId="{4569B87B-0D94-4F88-9065-1448FFABAE6D}">
      <dsp:nvSpPr>
        <dsp:cNvPr id="0" name=""/>
        <dsp:cNvSpPr/>
      </dsp:nvSpPr>
      <dsp:spPr>
        <a:xfrm>
          <a:off x="2864887" y="4973264"/>
          <a:ext cx="414386" cy="91440"/>
        </a:xfrm>
        <a:custGeom>
          <a:avLst/>
          <a:gdLst/>
          <a:ahLst/>
          <a:cxnLst/>
          <a:rect l="0" t="0" r="0" b="0"/>
          <a:pathLst>
            <a:path>
              <a:moveTo>
                <a:pt x="0" y="45720"/>
              </a:moveTo>
              <a:lnTo>
                <a:pt x="414386" y="45720"/>
              </a:lnTo>
            </a:path>
          </a:pathLst>
        </a:custGeom>
        <a:noFill/>
        <a:ln w="6350" cap="flat" cmpd="sng" algn="ctr">
          <a:solidFill>
            <a:schemeClr val="accent5">
              <a:hueOff val="-4505695"/>
              <a:satOff val="-11613"/>
              <a:lumOff val="-7843"/>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060955" y="5016757"/>
        <a:ext cx="22249" cy="4454"/>
      </dsp:txXfrm>
    </dsp:sp>
    <dsp:sp modelId="{99CD16AB-550F-4FEB-A85E-B27E5546A58C}">
      <dsp:nvSpPr>
        <dsp:cNvPr id="0" name=""/>
        <dsp:cNvSpPr/>
      </dsp:nvSpPr>
      <dsp:spPr>
        <a:xfrm>
          <a:off x="4009" y="3751439"/>
          <a:ext cx="2862677" cy="2535090"/>
        </a:xfrm>
        <a:prstGeom prst="rect">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35128" tIns="135128" rIns="135128" bIns="135128" numCol="1" spcCol="1270" anchor="ctr" anchorCtr="0">
          <a:noAutofit/>
        </a:bodyPr>
        <a:lstStyle/>
        <a:p>
          <a:pPr marL="0" lvl="0" indent="0" algn="ctr" defTabSz="844550">
            <a:lnSpc>
              <a:spcPct val="90000"/>
            </a:lnSpc>
            <a:spcBef>
              <a:spcPct val="0"/>
            </a:spcBef>
            <a:spcAft>
              <a:spcPct val="35000"/>
            </a:spcAft>
            <a:buNone/>
          </a:pPr>
          <a:r>
            <a:rPr lang="en-US" sz="1900" kern="1200"/>
            <a:t>Trail and Error</a:t>
          </a:r>
        </a:p>
        <a:p>
          <a:pPr marL="0" lvl="0" indent="0" algn="ctr" defTabSz="844550">
            <a:lnSpc>
              <a:spcPct val="90000"/>
            </a:lnSpc>
            <a:spcBef>
              <a:spcPct val="0"/>
            </a:spcBef>
            <a:spcAft>
              <a:spcPct val="35000"/>
            </a:spcAft>
            <a:buNone/>
          </a:pPr>
          <a:r>
            <a:rPr lang="en-US" sz="1200" kern="1200"/>
            <a:t> Marketing  new products involves a certain degree of trial and error. Employ a variety of marketing and advertising approaches to explore the viability of the new product. Exploring different outcomes with marketing tactics. Track results and alter new product marketing strategy to match consumer trends.</a:t>
          </a:r>
        </a:p>
      </dsp:txBody>
      <dsp:txXfrm>
        <a:off x="4009" y="3751439"/>
        <a:ext cx="2862677" cy="2535090"/>
      </dsp:txXfrm>
    </dsp:sp>
    <dsp:sp modelId="{F52971E9-02FF-4A4A-B025-0487FB5CCA96}">
      <dsp:nvSpPr>
        <dsp:cNvPr id="0" name=""/>
        <dsp:cNvSpPr/>
      </dsp:nvSpPr>
      <dsp:spPr>
        <a:xfrm>
          <a:off x="1599529" y="6237002"/>
          <a:ext cx="3207078" cy="462114"/>
        </a:xfrm>
        <a:custGeom>
          <a:avLst/>
          <a:gdLst/>
          <a:ahLst/>
          <a:cxnLst/>
          <a:rect l="0" t="0" r="0" b="0"/>
          <a:pathLst>
            <a:path>
              <a:moveTo>
                <a:pt x="3207078" y="0"/>
              </a:moveTo>
              <a:lnTo>
                <a:pt x="3207078" y="248157"/>
              </a:lnTo>
              <a:lnTo>
                <a:pt x="0" y="248157"/>
              </a:lnTo>
              <a:lnTo>
                <a:pt x="0" y="462114"/>
              </a:lnTo>
            </a:path>
          </a:pathLst>
        </a:custGeom>
        <a:noFill/>
        <a:ln w="6350" cap="flat" cmpd="sng" algn="ctr">
          <a:solidFill>
            <a:schemeClr val="accent5">
              <a:hueOff val="-6758543"/>
              <a:satOff val="-17419"/>
              <a:lumOff val="-11765"/>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121950" y="6465832"/>
        <a:ext cx="162235" cy="4454"/>
      </dsp:txXfrm>
    </dsp:sp>
    <dsp:sp modelId="{33BADE53-6591-483C-AD98-7CC8E9BADA58}">
      <dsp:nvSpPr>
        <dsp:cNvPr id="0" name=""/>
        <dsp:cNvSpPr/>
      </dsp:nvSpPr>
      <dsp:spPr>
        <a:xfrm>
          <a:off x="3311674" y="3799167"/>
          <a:ext cx="2989866" cy="2439634"/>
        </a:xfrm>
        <a:prstGeom prst="rect">
          <a:avLst/>
        </a:prstGeom>
        <a:solidFill>
          <a:schemeClr val="accent5">
            <a:hueOff val="-5068907"/>
            <a:satOff val="-13064"/>
            <a:lumOff val="-882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35128" tIns="135128" rIns="135128" bIns="135128" numCol="1" spcCol="1270" anchor="ctr" anchorCtr="0">
          <a:noAutofit/>
        </a:bodyPr>
        <a:lstStyle/>
        <a:p>
          <a:pPr marL="0" lvl="0" indent="0" algn="ctr" defTabSz="844550">
            <a:lnSpc>
              <a:spcPct val="90000"/>
            </a:lnSpc>
            <a:spcBef>
              <a:spcPct val="0"/>
            </a:spcBef>
            <a:spcAft>
              <a:spcPct val="35000"/>
            </a:spcAft>
            <a:buNone/>
          </a:pPr>
          <a:r>
            <a:rPr lang="en-US" sz="1900" kern="1200"/>
            <a:t>Advertisment</a:t>
          </a:r>
        </a:p>
        <a:p>
          <a:pPr marL="0" lvl="0" indent="0" algn="ctr" defTabSz="844550">
            <a:lnSpc>
              <a:spcPct val="90000"/>
            </a:lnSpc>
            <a:spcBef>
              <a:spcPct val="0"/>
            </a:spcBef>
            <a:spcAft>
              <a:spcPct val="35000"/>
            </a:spcAft>
            <a:buNone/>
          </a:pPr>
          <a:r>
            <a:rPr lang="en-US" sz="1200" kern="1200"/>
            <a:t>First few days of your products are most critical. Generating as much noise as possible. Use public relations tactics.Going for a Television advertisment can be a really good strategy for increasing popularity of the product.</a:t>
          </a:r>
        </a:p>
      </dsp:txBody>
      <dsp:txXfrm>
        <a:off x="3311674" y="3799167"/>
        <a:ext cx="2989866" cy="2439634"/>
      </dsp:txXfrm>
    </dsp:sp>
    <dsp:sp modelId="{81EA915C-3F33-4411-986F-4CCEBEFBBB80}">
      <dsp:nvSpPr>
        <dsp:cNvPr id="0" name=""/>
        <dsp:cNvSpPr/>
      </dsp:nvSpPr>
      <dsp:spPr>
        <a:xfrm>
          <a:off x="4009" y="6731516"/>
          <a:ext cx="3191039" cy="2427875"/>
        </a:xfrm>
        <a:prstGeom prst="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35128" tIns="135128" rIns="135128" bIns="135128" numCol="1" spcCol="1270" anchor="ctr" anchorCtr="0">
          <a:noAutofit/>
        </a:bodyPr>
        <a:lstStyle/>
        <a:p>
          <a:pPr marL="0" lvl="0" indent="0" algn="ctr" defTabSz="844550">
            <a:lnSpc>
              <a:spcPct val="90000"/>
            </a:lnSpc>
            <a:spcBef>
              <a:spcPct val="0"/>
            </a:spcBef>
            <a:spcAft>
              <a:spcPct val="35000"/>
            </a:spcAft>
            <a:buNone/>
          </a:pPr>
          <a:r>
            <a:rPr lang="en-US" sz="1900" kern="1200"/>
            <a:t>Monitor and Revise</a:t>
          </a:r>
        </a:p>
        <a:p>
          <a:pPr marL="0" lvl="0" indent="0" algn="ctr" defTabSz="844550">
            <a:lnSpc>
              <a:spcPct val="90000"/>
            </a:lnSpc>
            <a:spcBef>
              <a:spcPct val="0"/>
            </a:spcBef>
            <a:spcAft>
              <a:spcPct val="35000"/>
            </a:spcAft>
            <a:buNone/>
          </a:pPr>
          <a:r>
            <a:rPr lang="en-US" sz="1200" kern="1200"/>
            <a:t>After all the initial groundwork for your new product marketing strategy is done. It is important to revise and monitor your strategy on a regular basis. Marketing new products mean that you need to continually change up the strategy to keep customers rolling in.</a:t>
          </a:r>
        </a:p>
        <a:p>
          <a:pPr marL="0" lvl="0" indent="0" algn="ctr" defTabSz="844550">
            <a:lnSpc>
              <a:spcPct val="90000"/>
            </a:lnSpc>
            <a:spcBef>
              <a:spcPct val="0"/>
            </a:spcBef>
            <a:spcAft>
              <a:spcPct val="35000"/>
            </a:spcAft>
            <a:buNone/>
          </a:pPr>
          <a:endParaRPr lang="en-US" sz="1200" kern="1200"/>
        </a:p>
      </dsp:txBody>
      <dsp:txXfrm>
        <a:off x="4009" y="6731516"/>
        <a:ext cx="3191039" cy="2427875"/>
      </dsp:txXfrm>
    </dsp:sp>
  </dsp:spTree>
</dsp:drawing>
</file>

<file path=word/diagrams/layout1.xml><?xml version="1.0" encoding="utf-8"?>
<dgm:layoutDef xmlns:dgm="http://schemas.openxmlformats.org/drawingml/2006/diagram" xmlns:a="http://schemas.openxmlformats.org/drawingml/2006/main" uniqueId="urn:microsoft.com/office/officeart/2005/8/layout/bProcess3">
  <dgm:title val=""/>
  <dgm:desc val=""/>
  <dgm:catLst>
    <dgm:cat type="process" pri="18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axis="self" func="var" arg="dir" op="equ" val="norm">
        <dgm:alg type="snake">
          <dgm:param type="grDir" val="tL"/>
          <dgm:param type="flowDir" val="row"/>
          <dgm:param type="contDir" val="sameDir"/>
          <dgm:param type="bkpt" val="endCnv"/>
        </dgm:alg>
      </dgm:if>
      <dgm:else name="Name3">
        <dgm:alg type="snake">
          <dgm:param type="grDir" val="tR"/>
          <dgm:param type="flowDir" val="row"/>
          <dgm:param type="contDir" val="same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23"/>
      <dgm:constr type="sp" refType="w" refFor="ch" refForName="sibTrans" op="equ"/>
      <dgm:constr type="userB" for="des" forName="connectorText" refType="sp"/>
      <dgm:constr type="primFontSz" for="ch" ptType="node" op="equ" val="65"/>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ect" r:blip="">
          <dgm:adjLst/>
        </dgm:shape>
        <dgm:presOf axis="desOrSelf" ptType="node"/>
        <dgm:constrLst>
          <dgm:constr type="h" refType="w" fact="0.6"/>
        </dgm:constrLst>
        <dgm:ruleLst>
          <dgm:rule type="primFontSz" val="5" fact="NaN" max="NaN"/>
        </dgm:ruleLst>
      </dgm:layoutNode>
      <dgm:forEach name="sibTransForEach" axis="followSib" ptType="sibTrans" cnt="1">
        <dgm:layoutNode name="sibTrans">
          <dgm:choose name="Name4">
            <dgm:if name="Name5" axis="self" func="var" arg="dir" op="equ" val="norm">
              <dgm:alg type="conn">
                <dgm:param type="connRout" val="bend"/>
                <dgm:param type="dim" val="1D"/>
                <dgm:param type="begPts" val="midR bCtr"/>
                <dgm:param type="endPts" val="midL tCtr"/>
              </dgm:alg>
            </dgm:if>
            <dgm:else name="Name6">
              <dgm:alg type="conn">
                <dgm:param type="connRout" val="bend"/>
                <dgm:param type="dim" val="1D"/>
                <dgm:param type="begPts" val="midL bCtr"/>
                <dgm:param type="endPts" val="midR tCtr"/>
              </dgm:alg>
            </dgm:else>
          </dgm:choose>
          <dgm:shape xmlns:r="http://schemas.openxmlformats.org/officeDocument/2006/relationships" type="conn" r:blip="" zOrderOff="-2">
            <dgm:adjLst/>
          </dgm:shape>
          <dgm:presOf axis="self"/>
          <dgm:constrLst>
            <dgm:constr type="begPad" val="-0.05"/>
            <dgm:constr type="endPad" val="0.9"/>
            <dgm:constr type="userA" for="ch" refType="connDist"/>
          </dgm:constrLst>
          <dgm:ruleLst/>
          <dgm:layoutNode name="connectorText">
            <dgm:alg type="tx">
              <dgm:param type="autoTxRot" val="upr"/>
            </dgm:alg>
            <dgm:shape xmlns:r="http://schemas.openxmlformats.org/officeDocument/2006/relationships" type="rect" r:blip="" hideGeom="1">
              <dgm:adjLst/>
            </dgm:shape>
            <dgm:presOf axis="self"/>
            <dgm:constrLst>
              <dgm:constr type="userA"/>
              <dgm:constr type="userB"/>
              <dgm:constr type="w" refType="userA" fact="0.05"/>
              <dgm:constr type="h" refType="userB" fact="0.01"/>
              <dgm:constr type="lMarg" val="1"/>
              <dgm:constr type="rMarg" val="1"/>
              <dgm:constr type="tMarg"/>
              <dgm:constr type="bMarg"/>
            </dgm:constrLst>
            <dgm:ruleLst>
              <dgm:rule type="w" val="NaN" fact="0.6" max="NaN"/>
              <dgm:rule type="h" val="NaN" fact="0.6" max="NaN"/>
              <dgm:rule type="primFontSz" val="5" fact="NaN" max="NaN"/>
            </dgm:ruleLst>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bProcess3">
  <dgm:title val=""/>
  <dgm:desc val=""/>
  <dgm:catLst>
    <dgm:cat type="process" pri="18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axis="self" func="var" arg="dir" op="equ" val="norm">
        <dgm:alg type="snake">
          <dgm:param type="grDir" val="tL"/>
          <dgm:param type="flowDir" val="row"/>
          <dgm:param type="contDir" val="sameDir"/>
          <dgm:param type="bkpt" val="endCnv"/>
        </dgm:alg>
      </dgm:if>
      <dgm:else name="Name3">
        <dgm:alg type="snake">
          <dgm:param type="grDir" val="tR"/>
          <dgm:param type="flowDir" val="row"/>
          <dgm:param type="contDir" val="same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23"/>
      <dgm:constr type="sp" refType="w" refFor="ch" refForName="sibTrans" op="equ"/>
      <dgm:constr type="userB" for="des" forName="connectorText" refType="sp"/>
      <dgm:constr type="primFontSz" for="ch" ptType="node" op="equ" val="65"/>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ect" r:blip="">
          <dgm:adjLst/>
        </dgm:shape>
        <dgm:presOf axis="desOrSelf" ptType="node"/>
        <dgm:constrLst>
          <dgm:constr type="h" refType="w" fact="0.6"/>
        </dgm:constrLst>
        <dgm:ruleLst>
          <dgm:rule type="primFontSz" val="5" fact="NaN" max="NaN"/>
        </dgm:ruleLst>
      </dgm:layoutNode>
      <dgm:forEach name="sibTransForEach" axis="followSib" ptType="sibTrans" cnt="1">
        <dgm:layoutNode name="sibTrans">
          <dgm:choose name="Name4">
            <dgm:if name="Name5" axis="self" func="var" arg="dir" op="equ" val="norm">
              <dgm:alg type="conn">
                <dgm:param type="connRout" val="bend"/>
                <dgm:param type="dim" val="1D"/>
                <dgm:param type="begPts" val="midR bCtr"/>
                <dgm:param type="endPts" val="midL tCtr"/>
              </dgm:alg>
            </dgm:if>
            <dgm:else name="Name6">
              <dgm:alg type="conn">
                <dgm:param type="connRout" val="bend"/>
                <dgm:param type="dim" val="1D"/>
                <dgm:param type="begPts" val="midL bCtr"/>
                <dgm:param type="endPts" val="midR tCtr"/>
              </dgm:alg>
            </dgm:else>
          </dgm:choose>
          <dgm:shape xmlns:r="http://schemas.openxmlformats.org/officeDocument/2006/relationships" type="conn" r:blip="" zOrderOff="-2">
            <dgm:adjLst/>
          </dgm:shape>
          <dgm:presOf axis="self"/>
          <dgm:constrLst>
            <dgm:constr type="begPad" val="-0.05"/>
            <dgm:constr type="endPad" val="0.9"/>
            <dgm:constr type="userA" for="ch" refType="connDist"/>
          </dgm:constrLst>
          <dgm:ruleLst/>
          <dgm:layoutNode name="connectorText">
            <dgm:alg type="tx">
              <dgm:param type="autoTxRot" val="upr"/>
            </dgm:alg>
            <dgm:shape xmlns:r="http://schemas.openxmlformats.org/officeDocument/2006/relationships" type="rect" r:blip="" hideGeom="1">
              <dgm:adjLst/>
            </dgm:shape>
            <dgm:presOf axis="self"/>
            <dgm:constrLst>
              <dgm:constr type="userA"/>
              <dgm:constr type="userB"/>
              <dgm:constr type="w" refType="userA" fact="0.05"/>
              <dgm:constr type="h" refType="userB" fact="0.01"/>
              <dgm:constr type="lMarg" val="1"/>
              <dgm:constr type="rMarg" val="1"/>
              <dgm:constr type="tMarg"/>
              <dgm:constr type="bMarg"/>
            </dgm:constrLst>
            <dgm:ruleLst>
              <dgm:rule type="w" val="NaN" fact="0.6" max="NaN"/>
              <dgm:rule type="h" val="NaN" fact="0.6" max="NaN"/>
              <dgm:rule type="primFontSz" val="5" fact="NaN" max="NaN"/>
            </dgm:ruleLst>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8/layout/BendingPictureBlocks">
  <dgm:title val=""/>
  <dgm:desc val=""/>
  <dgm:catLst>
    <dgm:cat type="picture" pri="8000"/>
    <dgm:cat type="pictureconvert" pri="8000"/>
  </dgm:catLst>
  <dgm:sampData>
    <dgm:dataModel>
      <dgm:ptLst>
        <dgm:pt modelId="0" type="doc"/>
        <dgm:pt modelId="10">
          <dgm:prSet phldr="1"/>
        </dgm:pt>
        <dgm:pt modelId="20">
          <dgm:prSet phldr="1"/>
        </dgm:pt>
        <dgm:pt modelId="30">
          <dgm:prSet phldr="1"/>
        </dgm:pt>
      </dgm:ptLst>
      <dgm:cxnLst>
        <dgm:cxn modelId="60" srcId="0" destId="10" srcOrd="0" destOrd="0"/>
        <dgm:cxn modelId="70" srcId="0" destId="20" srcOrd="1" destOrd="0"/>
        <dgm:cxn modelId="80" srcId="0" destId="30" srcOrd="2"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Name0">
    <dgm:varLst>
      <dgm:dir/>
      <dgm:resizeHandles/>
    </dgm:varLst>
    <dgm:choose name="Name1">
      <dgm:if name="Name2" func="var" arg="dir" op="equ" val="norm">
        <dgm:alg type="snake">
          <dgm:param type="off" val="ctr"/>
        </dgm:alg>
      </dgm:if>
      <dgm:else name="Name3">
        <dgm:alg type="snake">
          <dgm:param type="off" val="ctr"/>
          <dgm:param type="grDir" val="tR"/>
        </dgm:alg>
      </dgm:else>
    </dgm:choose>
    <dgm:shape xmlns:r="http://schemas.openxmlformats.org/officeDocument/2006/relationships" r:blip="">
      <dgm:adjLst/>
    </dgm:shape>
    <dgm:constrLst>
      <dgm:constr type="primFontSz" for="des" ptType="node" op="equ" val="65"/>
      <dgm:constr type="w" for="ch" forName="composite" refType="h" fact="1.61"/>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908"/>
        </dgm:alg>
        <dgm:shape xmlns:r="http://schemas.openxmlformats.org/officeDocument/2006/relationships" r:blip="">
          <dgm:adjLst/>
        </dgm:shape>
        <dgm:choose name="Name4">
          <dgm:if name="Name5" func="var" arg="dir" op="equ" val="norm">
            <dgm:constrLst>
              <dgm:constr type="l" for="ch" forName="rect1" refType="w" fact="0.3"/>
              <dgm:constr type="t" for="ch" forName="rect1" refType="h" fact="0"/>
              <dgm:constr type="w" for="ch" forName="rect1" refType="h" fact="1.12"/>
              <dgm:constr type="h" for="ch" forName="rect1" refType="h" fact="0.942"/>
              <dgm:constr type="l" for="ch" forName="rect2" refType="w" fact="0"/>
              <dgm:constr type="t" for="ch" forName="rect2" refType="h" fact="0.396"/>
              <dgm:constr type="w" for="ch" forName="rect2" refType="h" fact="0.607"/>
              <dgm:constr type="h" for="ch" forName="rect2" refType="h" fact="0.607"/>
            </dgm:constrLst>
          </dgm:if>
          <dgm:else name="Name6">
            <dgm:constrLst>
              <dgm:constr type="l" for="ch" forName="rect1" refType="w" fact="0"/>
              <dgm:constr type="t" for="ch" forName="rect1" refType="h" fact="0"/>
              <dgm:constr type="w" for="ch" forName="rect1" refType="h" fact="1.12"/>
              <dgm:constr type="h" for="ch" forName="rect1" refType="h" fact="0.942"/>
              <dgm:constr type="l" for="ch" forName="rect2" refType="w" fact="0.63"/>
              <dgm:constr type="t" for="ch" forName="rect2" refType="h" fact="0.396"/>
              <dgm:constr type="w" for="ch" forName="rect2" refType="h" fact="0.607"/>
              <dgm:constr type="h" for="ch" forName="rect2" refType="h" fact="0.607"/>
            </dgm:constrLst>
          </dgm:else>
        </dgm:choose>
        <dgm:layoutNode name="rect1" styleLbl="bgImgPlace1">
          <dgm:alg type="sp"/>
          <dgm:shape xmlns:r="http://schemas.openxmlformats.org/officeDocument/2006/relationships" type="rect" r:blip="" blipPhldr="1">
            <dgm:adjLst/>
          </dgm:shape>
          <dgm:presOf/>
        </dgm:layoutNode>
        <dgm:layoutNode name="rect2" styleLbl="node1">
          <dgm:varLst>
            <dgm:bulletEnabled val="1"/>
          </dgm:varLst>
          <dgm:alg type="tx">
            <dgm:param type="txAnchorVertCh" val="mid"/>
          </dgm:alg>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bProcess3">
  <dgm:title val=""/>
  <dgm:desc val=""/>
  <dgm:catLst>
    <dgm:cat type="process" pri="18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axis="self" func="var" arg="dir" op="equ" val="norm">
        <dgm:alg type="snake">
          <dgm:param type="grDir" val="tL"/>
          <dgm:param type="flowDir" val="row"/>
          <dgm:param type="contDir" val="sameDir"/>
          <dgm:param type="bkpt" val="endCnv"/>
        </dgm:alg>
      </dgm:if>
      <dgm:else name="Name3">
        <dgm:alg type="snake">
          <dgm:param type="grDir" val="tR"/>
          <dgm:param type="flowDir" val="row"/>
          <dgm:param type="contDir" val="same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23"/>
      <dgm:constr type="sp" refType="w" refFor="ch" refForName="sibTrans" op="equ"/>
      <dgm:constr type="userB" for="des" forName="connectorText" refType="sp"/>
      <dgm:constr type="primFontSz" for="ch" ptType="node" op="equ" val="65"/>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ect" r:blip="">
          <dgm:adjLst/>
        </dgm:shape>
        <dgm:presOf axis="desOrSelf" ptType="node"/>
        <dgm:constrLst>
          <dgm:constr type="h" refType="w" fact="0.6"/>
        </dgm:constrLst>
        <dgm:ruleLst>
          <dgm:rule type="primFontSz" val="5" fact="NaN" max="NaN"/>
        </dgm:ruleLst>
      </dgm:layoutNode>
      <dgm:forEach name="sibTransForEach" axis="followSib" ptType="sibTrans" cnt="1">
        <dgm:layoutNode name="sibTrans">
          <dgm:choose name="Name4">
            <dgm:if name="Name5" axis="self" func="var" arg="dir" op="equ" val="norm">
              <dgm:alg type="conn">
                <dgm:param type="connRout" val="bend"/>
                <dgm:param type="dim" val="1D"/>
                <dgm:param type="begPts" val="midR bCtr"/>
                <dgm:param type="endPts" val="midL tCtr"/>
              </dgm:alg>
            </dgm:if>
            <dgm:else name="Name6">
              <dgm:alg type="conn">
                <dgm:param type="connRout" val="bend"/>
                <dgm:param type="dim" val="1D"/>
                <dgm:param type="begPts" val="midL bCtr"/>
                <dgm:param type="endPts" val="midR tCtr"/>
              </dgm:alg>
            </dgm:else>
          </dgm:choose>
          <dgm:shape xmlns:r="http://schemas.openxmlformats.org/officeDocument/2006/relationships" type="conn" r:blip="" zOrderOff="-2">
            <dgm:adjLst/>
          </dgm:shape>
          <dgm:presOf axis="self"/>
          <dgm:constrLst>
            <dgm:constr type="begPad" val="-0.05"/>
            <dgm:constr type="endPad" val="0.9"/>
            <dgm:constr type="userA" for="ch" refType="connDist"/>
          </dgm:constrLst>
          <dgm:ruleLst/>
          <dgm:layoutNode name="connectorText">
            <dgm:alg type="tx">
              <dgm:param type="autoTxRot" val="upr"/>
            </dgm:alg>
            <dgm:shape xmlns:r="http://schemas.openxmlformats.org/officeDocument/2006/relationships" type="rect" r:blip="" hideGeom="1">
              <dgm:adjLst/>
            </dgm:shape>
            <dgm:presOf axis="self"/>
            <dgm:constrLst>
              <dgm:constr type="userA"/>
              <dgm:constr type="userB"/>
              <dgm:constr type="w" refType="userA" fact="0.05"/>
              <dgm:constr type="h" refType="userB" fact="0.01"/>
              <dgm:constr type="lMarg" val="1"/>
              <dgm:constr type="rMarg" val="1"/>
              <dgm:constr type="tMarg"/>
              <dgm:constr type="bMarg"/>
            </dgm:constrLst>
            <dgm:ruleLst>
              <dgm:rule type="w" val="NaN" fact="0.6" max="NaN"/>
              <dgm:rule type="h" val="NaN" fact="0.6" max="NaN"/>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1656</TotalTime>
  <Pages>21</Pages>
  <Words>584</Words>
  <Characters>3332</Characters>
  <Application>Microsoft Office Word</Application>
  <DocSecurity>0</DocSecurity>
  <Lines>27</Lines>
  <Paragraphs>7</Paragraphs>
  <ScaleCrop>false</ScaleCrop>
  <HeadingPairs>
    <vt:vector size="2" baseType="variant">
      <vt:variant>
        <vt:lpstr>Title</vt:lpstr>
      </vt:variant>
      <vt:variant>
        <vt:i4>1</vt:i4>
      </vt:variant>
    </vt:vector>
  </HeadingPairs>
  <TitlesOfParts>
    <vt:vector size="1" baseType="lpstr">
      <vt:lpstr>Automotive manufacturing</vt:lpstr>
    </vt:vector>
  </TitlesOfParts>
  <Company>Software Engineering</Company>
  <LinksUpToDate>false</LinksUpToDate>
  <CharactersWithSpaces>3909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Automotive manufacturing</dc:title>
  <dc:subject/>
  <dc:creator>Abhijith.V, Akash Shetty, Alan Jacob, Aman Bhat T, Akilesh.S, Harshit.J.Dave, Abdul</dc:creator>
  <cp:keywords/>
  <dc:description/>
  <cp:lastModifiedBy>Akilesh Srinivasan</cp:lastModifiedBy>
  <cp:revision>23</cp:revision>
  <dcterms:created xsi:type="dcterms:W3CDTF">2019-08-21T15:11:00Z</dcterms:created>
  <dcterms:modified xsi:type="dcterms:W3CDTF">2019-09-08T07:41:00Z</dcterms:modified>
</cp:coreProperties>
</file>